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9E54" w14:textId="3A34262C" w:rsidR="002B2409" w:rsidRPr="00DF63F5" w:rsidRDefault="002B2409" w:rsidP="00481038">
      <w:pPr>
        <w:tabs>
          <w:tab w:val="left" w:pos="3405"/>
          <w:tab w:val="center" w:pos="4770"/>
        </w:tabs>
        <w:spacing w:before="120" w:after="0" w:line="240" w:lineRule="auto"/>
        <w:ind w:left="-90"/>
        <w:rPr>
          <w:rFonts w:ascii="Arial" w:hAnsi="Arial" w:cs="Arial"/>
          <w:b/>
          <w:bCs/>
        </w:rPr>
      </w:pPr>
      <w:r w:rsidRPr="00DF63F5">
        <w:rPr>
          <w:rFonts w:ascii="Arial" w:hAnsi="Arial" w:cs="Arial"/>
          <w:b/>
          <w:bCs/>
        </w:rPr>
        <w:t>INVITATION TO COMMUNION</w:t>
      </w:r>
    </w:p>
    <w:p w14:paraId="1BFFE7F7" w14:textId="74704B80"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The risen Christ dwells with us here.</w:t>
      </w:r>
    </w:p>
    <w:p w14:paraId="4372B457" w14:textId="77777777"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All who are hungry, all who are thirsty, come.</w:t>
      </w:r>
    </w:p>
    <w:p w14:paraId="227D3DA2" w14:textId="2396607F" w:rsidR="002B2409" w:rsidRPr="00DF63F5" w:rsidRDefault="002B2409" w:rsidP="00D2247A">
      <w:pPr>
        <w:tabs>
          <w:tab w:val="left" w:pos="3405"/>
          <w:tab w:val="center" w:pos="4770"/>
        </w:tabs>
        <w:spacing w:before="120" w:after="0" w:line="240" w:lineRule="auto"/>
        <w:ind w:left="-90"/>
        <w:rPr>
          <w:rFonts w:ascii="Arial" w:hAnsi="Arial" w:cs="Arial"/>
          <w:b/>
          <w:bCs/>
        </w:rPr>
      </w:pPr>
      <w:r w:rsidRPr="00DF63F5">
        <w:rPr>
          <w:rFonts w:ascii="Arial" w:hAnsi="Arial" w:cs="Arial"/>
          <w:b/>
          <w:bCs/>
        </w:rPr>
        <w:t>HOLY COMMUNION</w:t>
      </w:r>
    </w:p>
    <w:p w14:paraId="53D99F50" w14:textId="42EA3594" w:rsidR="0020073E" w:rsidRPr="00DF63F5" w:rsidRDefault="0020073E" w:rsidP="00D2247A">
      <w:pPr>
        <w:tabs>
          <w:tab w:val="left" w:pos="3405"/>
          <w:tab w:val="center" w:pos="4770"/>
        </w:tabs>
        <w:spacing w:after="0" w:line="240" w:lineRule="auto"/>
        <w:rPr>
          <w:rFonts w:ascii="Arial" w:hAnsi="Arial" w:cs="Arial"/>
        </w:rPr>
      </w:pPr>
      <w:r w:rsidRPr="00DF63F5">
        <w:rPr>
          <w:rFonts w:ascii="Arial" w:hAnsi="Arial" w:cs="Arial"/>
        </w:rPr>
        <w:t xml:space="preserve">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 </w:t>
      </w:r>
    </w:p>
    <w:p w14:paraId="5EC19F85" w14:textId="743F37B0" w:rsidR="0020073E" w:rsidRPr="00DF63F5" w:rsidRDefault="0020073E" w:rsidP="00D2247A">
      <w:pPr>
        <w:tabs>
          <w:tab w:val="left" w:pos="3405"/>
          <w:tab w:val="center" w:pos="4770"/>
        </w:tabs>
        <w:spacing w:after="120" w:line="240" w:lineRule="auto"/>
        <w:rPr>
          <w:rFonts w:ascii="Arial" w:hAnsi="Arial" w:cs="Arial"/>
          <w:b/>
          <w:bCs/>
        </w:rPr>
      </w:pPr>
      <w:r w:rsidRPr="00DF63F5">
        <w:rPr>
          <w:rFonts w:ascii="Arial" w:hAnsi="Arial" w:cs="Arial"/>
          <w:b/>
          <w:bCs/>
        </w:rPr>
        <w:t>Amen</w:t>
      </w:r>
    </w:p>
    <w:p w14:paraId="39B22307" w14:textId="4262311E" w:rsidR="002B2409" w:rsidRPr="00DF63F5" w:rsidRDefault="002B2409" w:rsidP="00D2247A">
      <w:pPr>
        <w:tabs>
          <w:tab w:val="left" w:pos="3405"/>
          <w:tab w:val="center" w:pos="4770"/>
        </w:tabs>
        <w:spacing w:after="0" w:line="240" w:lineRule="auto"/>
        <w:ind w:left="-90"/>
        <w:rPr>
          <w:rFonts w:ascii="Arial" w:hAnsi="Arial" w:cs="Arial"/>
          <w:b/>
          <w:bCs/>
        </w:rPr>
      </w:pPr>
      <w:r w:rsidRPr="00DF63F5">
        <w:rPr>
          <w:rFonts w:ascii="Arial" w:hAnsi="Arial" w:cs="Arial"/>
          <w:b/>
          <w:bCs/>
        </w:rPr>
        <w:t>BLESSING</w:t>
      </w:r>
    </w:p>
    <w:p w14:paraId="01F69FB5" w14:textId="5A203D67"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Let us bless the Lord.</w:t>
      </w:r>
    </w:p>
    <w:p w14:paraId="6D59A643" w14:textId="76771D5C" w:rsidR="002B2409" w:rsidRPr="00DF63F5" w:rsidRDefault="002B2409" w:rsidP="00D2247A">
      <w:pPr>
        <w:tabs>
          <w:tab w:val="left" w:pos="3405"/>
          <w:tab w:val="center" w:pos="4770"/>
        </w:tabs>
        <w:spacing w:after="0" w:line="240" w:lineRule="auto"/>
        <w:rPr>
          <w:rFonts w:ascii="Arial" w:hAnsi="Arial" w:cs="Arial"/>
          <w:b/>
        </w:rPr>
      </w:pPr>
      <w:r w:rsidRPr="00DF63F5">
        <w:rPr>
          <w:rFonts w:ascii="Arial" w:hAnsi="Arial" w:cs="Arial"/>
          <w:b/>
        </w:rPr>
        <w:t>Thanks be to God.</w:t>
      </w:r>
    </w:p>
    <w:p w14:paraId="234C4B6F" w14:textId="02AFEABD"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The peace of God, which surpasses all understanding, keep our hear</w:t>
      </w:r>
      <w:r w:rsidR="00AB1D8C" w:rsidRPr="00DF63F5">
        <w:rPr>
          <w:rFonts w:ascii="Arial" w:hAnsi="Arial" w:cs="Arial"/>
          <w:bCs/>
        </w:rPr>
        <w:t>t</w:t>
      </w:r>
      <w:r w:rsidRPr="00DF63F5">
        <w:rPr>
          <w:rFonts w:ascii="Arial" w:hAnsi="Arial" w:cs="Arial"/>
          <w:bCs/>
        </w:rPr>
        <w:t>s and our minds in Christ Jesus.</w:t>
      </w:r>
    </w:p>
    <w:p w14:paraId="40F6ABE1" w14:textId="56BCA802"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
        </w:rPr>
        <w:t>Amen.</w:t>
      </w:r>
      <w:r w:rsidRPr="00DF63F5">
        <w:rPr>
          <w:rFonts w:ascii="Arial" w:hAnsi="Arial" w:cs="Arial"/>
          <w:bCs/>
        </w:rPr>
        <w:t xml:space="preserve"> </w:t>
      </w:r>
    </w:p>
    <w:p w14:paraId="58D42B54" w14:textId="65F0AFA8" w:rsidR="002B2409" w:rsidRDefault="002B2409" w:rsidP="003914BC">
      <w:pPr>
        <w:tabs>
          <w:tab w:val="center" w:pos="3780"/>
          <w:tab w:val="right" w:pos="7200"/>
        </w:tabs>
        <w:spacing w:before="60" w:after="0" w:line="240" w:lineRule="auto"/>
        <w:ind w:left="-86"/>
        <w:rPr>
          <w:rFonts w:ascii="Arial" w:hAnsi="Arial" w:cs="Arial"/>
          <w:b/>
        </w:rPr>
      </w:pPr>
      <w:r w:rsidRPr="00DF63F5">
        <w:rPr>
          <w:rFonts w:ascii="Arial" w:hAnsi="Arial" w:cs="Arial"/>
          <w:b/>
        </w:rPr>
        <w:t>CLOSING HYMN</w:t>
      </w:r>
      <w:r w:rsidRPr="00AE1DA3">
        <w:rPr>
          <w:rFonts w:ascii="Arial" w:hAnsi="Arial" w:cs="Arial"/>
          <w:b/>
          <w:sz w:val="20"/>
          <w:szCs w:val="20"/>
        </w:rPr>
        <w:tab/>
      </w:r>
      <w:r w:rsidR="00BF176A">
        <w:rPr>
          <w:rFonts w:ascii="Arial" w:hAnsi="Arial" w:cs="Arial"/>
          <w:b/>
          <w:sz w:val="20"/>
          <w:szCs w:val="20"/>
        </w:rPr>
        <w:t>Now All the Vault of Heaven Resounds</w:t>
      </w:r>
      <w:r w:rsidR="00F418FD">
        <w:rPr>
          <w:rFonts w:ascii="Arial" w:hAnsi="Arial" w:cs="Arial"/>
          <w:b/>
          <w:sz w:val="20"/>
          <w:szCs w:val="20"/>
        </w:rPr>
        <w:tab/>
      </w:r>
      <w:r w:rsidRPr="00DF63F5">
        <w:rPr>
          <w:rFonts w:ascii="Arial" w:hAnsi="Arial" w:cs="Arial"/>
          <w:b/>
        </w:rPr>
        <w:t>ELW</w:t>
      </w:r>
      <w:r w:rsidR="00DE4134" w:rsidRPr="00DF63F5">
        <w:rPr>
          <w:rFonts w:ascii="Arial" w:hAnsi="Arial" w:cs="Arial"/>
          <w:b/>
        </w:rPr>
        <w:t xml:space="preserve"> </w:t>
      </w:r>
      <w:r w:rsidR="00BF176A">
        <w:rPr>
          <w:rFonts w:ascii="Arial" w:hAnsi="Arial" w:cs="Arial"/>
          <w:b/>
        </w:rPr>
        <w:t>367</w:t>
      </w:r>
    </w:p>
    <w:p w14:paraId="493A84A9" w14:textId="760CC701" w:rsidR="00FA279C" w:rsidRPr="00FA279C" w:rsidRDefault="00FA279C" w:rsidP="00FA279C">
      <w:pPr>
        <w:tabs>
          <w:tab w:val="left" w:pos="3405"/>
          <w:tab w:val="center" w:pos="4770"/>
        </w:tabs>
        <w:spacing w:before="120" w:after="0" w:line="240" w:lineRule="auto"/>
        <w:jc w:val="center"/>
        <w:rPr>
          <w:rFonts w:ascii="Arial" w:hAnsi="Arial" w:cs="Arial"/>
          <w:bCs/>
          <w:sz w:val="21"/>
          <w:szCs w:val="21"/>
        </w:rPr>
      </w:pPr>
      <w:r w:rsidRPr="00AD78C7">
        <w:rPr>
          <w:rFonts w:ascii="Arial" w:hAnsi="Arial" w:cs="Arial"/>
          <w:bCs/>
          <w:sz w:val="21"/>
          <w:szCs w:val="21"/>
        </w:rPr>
        <w:t>(You are encouraged to share the peace of Christ with one another.)</w:t>
      </w:r>
    </w:p>
    <w:p w14:paraId="2EE8A264" w14:textId="40613B5A" w:rsidR="009F7AB6" w:rsidRPr="00AD78C7" w:rsidRDefault="00BF176A" w:rsidP="00D2247A">
      <w:pPr>
        <w:tabs>
          <w:tab w:val="left" w:pos="3240"/>
        </w:tabs>
        <w:spacing w:after="0" w:line="240" w:lineRule="auto"/>
        <w:ind w:right="202"/>
        <w:jc w:val="center"/>
        <w:rPr>
          <w:rFonts w:ascii="Arial" w:hAnsi="Arial" w:cs="Arial"/>
          <w:b/>
          <w:bCs/>
          <w:sz w:val="32"/>
          <w:szCs w:val="32"/>
        </w:rPr>
      </w:pPr>
      <w:r>
        <w:rPr>
          <w:rFonts w:ascii="Arial" w:hAnsi="Arial" w:cs="Arial"/>
          <w:noProof/>
        </w:rPr>
        <w:drawing>
          <wp:anchor distT="0" distB="0" distL="114300" distR="114300" simplePos="0" relativeHeight="251659264" behindDoc="0" locked="0" layoutInCell="1" allowOverlap="1" wp14:anchorId="02B263F0" wp14:editId="7F65512B">
            <wp:simplePos x="0" y="0"/>
            <wp:positionH relativeFrom="column">
              <wp:posOffset>702945</wp:posOffset>
            </wp:positionH>
            <wp:positionV relativeFrom="paragraph">
              <wp:posOffset>202988</wp:posOffset>
            </wp:positionV>
            <wp:extent cx="3347054" cy="3451425"/>
            <wp:effectExtent l="0" t="0" r="6350" b="0"/>
            <wp:wrapNone/>
            <wp:docPr id="1765984553" name="Picture 1" descr="A hand holding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84553" name="Picture 1" descr="A hand holding a glob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7054" cy="3451425"/>
                    </a:xfrm>
                    <a:prstGeom prst="rect">
                      <a:avLst/>
                    </a:prstGeom>
                  </pic:spPr>
                </pic:pic>
              </a:graphicData>
            </a:graphic>
            <wp14:sizeRelH relativeFrom="margin">
              <wp14:pctWidth>0</wp14:pctWidth>
            </wp14:sizeRelH>
            <wp14:sizeRelV relativeFrom="margin">
              <wp14:pctHeight>0</wp14:pctHeight>
            </wp14:sizeRelV>
          </wp:anchor>
        </w:drawing>
      </w:r>
      <w:r w:rsidR="002B2409" w:rsidRPr="00AD78C7">
        <w:rPr>
          <w:rFonts w:ascii="Arial" w:hAnsi="Arial" w:cs="Arial"/>
          <w:b/>
          <w:bCs/>
          <w:sz w:val="32"/>
          <w:szCs w:val="32"/>
        </w:rPr>
        <w:br w:type="column"/>
      </w:r>
      <w:r w:rsidR="009F7AB6" w:rsidRPr="00AD78C7">
        <w:rPr>
          <w:rFonts w:ascii="Arial" w:hAnsi="Arial" w:cs="Arial"/>
          <w:b/>
          <w:bCs/>
          <w:noProof/>
          <w:sz w:val="24"/>
          <w:szCs w:val="24"/>
        </w:rPr>
        <w:drawing>
          <wp:anchor distT="0" distB="0" distL="114300" distR="114300" simplePos="0" relativeHeight="251643392" behindDoc="0" locked="0" layoutInCell="1" allowOverlap="1" wp14:anchorId="7EE43E9C" wp14:editId="13F8CA66">
            <wp:simplePos x="0" y="0"/>
            <wp:positionH relativeFrom="column">
              <wp:posOffset>241984</wp:posOffset>
            </wp:positionH>
            <wp:positionV relativeFrom="paragraph">
              <wp:posOffset>-29523</wp:posOffset>
            </wp:positionV>
            <wp:extent cx="241540" cy="780232"/>
            <wp:effectExtent l="0" t="0" r="6350" b="127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40" cy="78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F7AB6" w:rsidRPr="00AD78C7">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970"/>
      </w:tblGrid>
      <w:tr w:rsidR="006A14C3" w:rsidRPr="00AD78C7" w14:paraId="6E7A258E" w14:textId="77777777" w:rsidTr="00B9095D">
        <w:trPr>
          <w:jc w:val="center"/>
        </w:trPr>
        <w:tc>
          <w:tcPr>
            <w:tcW w:w="3150" w:type="dxa"/>
          </w:tcPr>
          <w:p w14:paraId="58CCDE85" w14:textId="2ECCEA51" w:rsidR="006A14C3" w:rsidRDefault="006A14C3" w:rsidP="00D2247A">
            <w:pPr>
              <w:tabs>
                <w:tab w:val="left" w:pos="1800"/>
                <w:tab w:val="left" w:pos="2520"/>
              </w:tabs>
              <w:rPr>
                <w:rFonts w:ascii="Arial" w:hAnsi="Arial" w:cs="Arial"/>
                <w:sz w:val="16"/>
                <w:szCs w:val="16"/>
              </w:rPr>
            </w:pPr>
            <w:r>
              <w:rPr>
                <w:rFonts w:ascii="Arial" w:hAnsi="Arial" w:cs="Arial"/>
                <w:sz w:val="16"/>
                <w:szCs w:val="16"/>
              </w:rPr>
              <w:t>Pastor: Rev Katie Anderson</w:t>
            </w:r>
          </w:p>
        </w:tc>
        <w:tc>
          <w:tcPr>
            <w:tcW w:w="2970" w:type="dxa"/>
          </w:tcPr>
          <w:p w14:paraId="46816E88" w14:textId="1A575B60" w:rsidR="006A14C3" w:rsidRPr="00AD78C7" w:rsidRDefault="006A14C3" w:rsidP="00D2247A">
            <w:pPr>
              <w:tabs>
                <w:tab w:val="left" w:pos="1800"/>
                <w:tab w:val="left" w:pos="2520"/>
              </w:tabs>
              <w:rPr>
                <w:rFonts w:ascii="Arial" w:hAnsi="Arial" w:cs="Arial"/>
                <w:sz w:val="16"/>
                <w:szCs w:val="16"/>
              </w:rPr>
            </w:pPr>
            <w:r>
              <w:rPr>
                <w:rFonts w:ascii="Arial" w:hAnsi="Arial" w:cs="Arial"/>
                <w:sz w:val="16"/>
                <w:szCs w:val="16"/>
              </w:rPr>
              <w:t>Music Director: Rev Lois Swanson</w:t>
            </w:r>
          </w:p>
        </w:tc>
      </w:tr>
      <w:tr w:rsidR="00550B5A" w:rsidRPr="00AD78C7" w14:paraId="3EFBD641" w14:textId="77777777" w:rsidTr="00B9095D">
        <w:trPr>
          <w:jc w:val="center"/>
        </w:trPr>
        <w:tc>
          <w:tcPr>
            <w:tcW w:w="3150" w:type="dxa"/>
          </w:tcPr>
          <w:p w14:paraId="6CE6D7CB" w14:textId="6A149B00" w:rsidR="009F7AB6" w:rsidRPr="00AD78C7" w:rsidRDefault="002867A7" w:rsidP="00D2247A">
            <w:pPr>
              <w:tabs>
                <w:tab w:val="left" w:pos="1800"/>
                <w:tab w:val="left" w:pos="2520"/>
              </w:tabs>
              <w:rPr>
                <w:rFonts w:ascii="Arial" w:hAnsi="Arial" w:cs="Arial"/>
                <w:sz w:val="16"/>
                <w:szCs w:val="16"/>
              </w:rPr>
            </w:pPr>
            <w:r>
              <w:rPr>
                <w:rFonts w:ascii="Arial" w:hAnsi="Arial" w:cs="Arial"/>
                <w:sz w:val="16"/>
                <w:szCs w:val="16"/>
              </w:rPr>
              <w:t>502 West McMillian Street, Marshfield</w:t>
            </w:r>
          </w:p>
        </w:tc>
        <w:tc>
          <w:tcPr>
            <w:tcW w:w="2970" w:type="dxa"/>
          </w:tcPr>
          <w:p w14:paraId="6EF16D52" w14:textId="24C40A55"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Phone: (715) 387-2731</w:t>
            </w:r>
          </w:p>
        </w:tc>
      </w:tr>
      <w:tr w:rsidR="00550B5A" w:rsidRPr="00AD78C7" w14:paraId="176241FC" w14:textId="77777777" w:rsidTr="00B9095D">
        <w:trPr>
          <w:jc w:val="center"/>
        </w:trPr>
        <w:tc>
          <w:tcPr>
            <w:tcW w:w="3150" w:type="dxa"/>
          </w:tcPr>
          <w:p w14:paraId="5E575201"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Pastor Email: gslcwi.pastor@gmail.com</w:t>
            </w:r>
          </w:p>
        </w:tc>
        <w:tc>
          <w:tcPr>
            <w:tcW w:w="2970" w:type="dxa"/>
          </w:tcPr>
          <w:p w14:paraId="56F1DAC3" w14:textId="0118E8F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Email: gslcwi.office@gmail.com</w:t>
            </w:r>
          </w:p>
        </w:tc>
      </w:tr>
      <w:tr w:rsidR="009F7AB6" w:rsidRPr="00AD78C7" w14:paraId="5D6F3BB3" w14:textId="77777777" w:rsidTr="00B9095D">
        <w:trPr>
          <w:trHeight w:val="189"/>
          <w:jc w:val="center"/>
        </w:trPr>
        <w:tc>
          <w:tcPr>
            <w:tcW w:w="3150" w:type="dxa"/>
          </w:tcPr>
          <w:p w14:paraId="2F8A1D8A"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Website: GoodShepherdMarshfield.org</w:t>
            </w:r>
          </w:p>
        </w:tc>
        <w:tc>
          <w:tcPr>
            <w:tcW w:w="2970" w:type="dxa"/>
          </w:tcPr>
          <w:p w14:paraId="609C0B6D"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www.facebook.com/gslcwi</w:t>
            </w:r>
          </w:p>
        </w:tc>
      </w:tr>
    </w:tbl>
    <w:p w14:paraId="0F521979" w14:textId="77777777" w:rsidR="009F7AB6" w:rsidRPr="00AD78C7" w:rsidRDefault="009F7AB6" w:rsidP="00A33390">
      <w:pPr>
        <w:spacing w:after="0" w:line="240" w:lineRule="auto"/>
        <w:ind w:left="90"/>
        <w:rPr>
          <w:rFonts w:ascii="Arial" w:hAnsi="Arial" w:cs="Arial"/>
          <w:sz w:val="5"/>
          <w:szCs w:val="5"/>
        </w:rPr>
      </w:pPr>
    </w:p>
    <w:p w14:paraId="5BA7E975" w14:textId="30213D1D" w:rsidR="009F7AB6" w:rsidRPr="00005C18" w:rsidRDefault="009F7AB6" w:rsidP="00A33390">
      <w:pPr>
        <w:spacing w:after="0" w:line="240" w:lineRule="auto"/>
        <w:ind w:left="90"/>
        <w:rPr>
          <w:rFonts w:ascii="Arial" w:hAnsi="Arial" w:cs="Arial"/>
          <w:b/>
          <w:bCs/>
          <w:sz w:val="18"/>
          <w:szCs w:val="18"/>
        </w:rPr>
      </w:pPr>
      <w:r w:rsidRPr="00005C18">
        <w:rPr>
          <w:rFonts w:ascii="Arial" w:hAnsi="Arial" w:cs="Arial"/>
          <w:b/>
          <w:bCs/>
          <w:sz w:val="20"/>
          <w:szCs w:val="20"/>
        </w:rPr>
        <w:t xml:space="preserve">Wednesday Service </w:t>
      </w:r>
      <w:r w:rsidRPr="00005C18">
        <w:rPr>
          <w:rFonts w:ascii="Arial" w:hAnsi="Arial" w:cs="Arial"/>
          <w:b/>
          <w:bCs/>
          <w:sz w:val="18"/>
          <w:szCs w:val="18"/>
        </w:rPr>
        <w:t xml:space="preserve">(following order of service from ELW </w:t>
      </w:r>
      <w:r w:rsidR="0088033D" w:rsidRPr="00005C18">
        <w:rPr>
          <w:rFonts w:ascii="Arial" w:hAnsi="Arial" w:cs="Arial"/>
          <w:b/>
          <w:bCs/>
          <w:sz w:val="18"/>
          <w:szCs w:val="18"/>
        </w:rPr>
        <w:t>309</w:t>
      </w:r>
      <w:r w:rsidRPr="00005C18">
        <w:rPr>
          <w:rFonts w:ascii="Arial" w:hAnsi="Arial" w:cs="Arial"/>
          <w:b/>
          <w:bCs/>
          <w:sz w:val="18"/>
          <w:szCs w:val="18"/>
        </w:rPr>
        <w:t xml:space="preserve">, </w:t>
      </w:r>
      <w:r w:rsidR="0088033D" w:rsidRPr="00005C18">
        <w:rPr>
          <w:rFonts w:ascii="Arial" w:hAnsi="Arial" w:cs="Arial"/>
          <w:b/>
          <w:bCs/>
          <w:sz w:val="18"/>
          <w:szCs w:val="18"/>
        </w:rPr>
        <w:t>Evening Prayer</w:t>
      </w:r>
      <w:r w:rsidRPr="00005C18">
        <w:rPr>
          <w:rFonts w:ascii="Arial" w:hAnsi="Arial" w:cs="Arial"/>
          <w:b/>
          <w:bCs/>
          <w:sz w:val="18"/>
          <w:szCs w:val="18"/>
        </w:rPr>
        <w:t>)</w:t>
      </w:r>
    </w:p>
    <w:p w14:paraId="53B417AD" w14:textId="7F846D1C" w:rsidR="009F7AB6" w:rsidRPr="00005C18" w:rsidRDefault="00A33390" w:rsidP="00A33390">
      <w:pPr>
        <w:spacing w:after="0" w:line="240" w:lineRule="auto"/>
        <w:ind w:left="90"/>
        <w:rPr>
          <w:rFonts w:ascii="Arial" w:hAnsi="Arial" w:cs="Arial"/>
          <w:b/>
          <w:bCs/>
          <w:sz w:val="20"/>
          <w:szCs w:val="20"/>
        </w:rPr>
      </w:pPr>
      <w:r>
        <w:rPr>
          <w:rFonts w:ascii="Arial" w:hAnsi="Arial" w:cs="Arial"/>
          <w:b/>
          <w:bCs/>
          <w:sz w:val="20"/>
          <w:szCs w:val="20"/>
        </w:rPr>
        <w:t>April 19</w:t>
      </w:r>
      <w:r w:rsidR="009F7AB6" w:rsidRPr="00005C18">
        <w:rPr>
          <w:rFonts w:ascii="Arial" w:hAnsi="Arial" w:cs="Arial"/>
          <w:b/>
          <w:bCs/>
          <w:sz w:val="20"/>
          <w:szCs w:val="20"/>
        </w:rPr>
        <w:t>, 202</w:t>
      </w:r>
      <w:r w:rsidR="00917A2D">
        <w:rPr>
          <w:rFonts w:ascii="Arial" w:hAnsi="Arial" w:cs="Arial"/>
          <w:b/>
          <w:bCs/>
          <w:sz w:val="20"/>
          <w:szCs w:val="20"/>
        </w:rPr>
        <w:t>3</w:t>
      </w:r>
      <w:r w:rsidR="009F7AB6" w:rsidRPr="00005C18">
        <w:rPr>
          <w:rFonts w:ascii="Arial" w:hAnsi="Arial" w:cs="Arial"/>
          <w:b/>
          <w:bCs/>
          <w:sz w:val="20"/>
          <w:szCs w:val="20"/>
        </w:rPr>
        <w:t>, 7:00 pm</w:t>
      </w:r>
    </w:p>
    <w:p w14:paraId="3EFD3073" w14:textId="1EC460AE" w:rsidR="009F7AB6" w:rsidRPr="00005C18" w:rsidRDefault="009F7AB6" w:rsidP="00A33390">
      <w:pPr>
        <w:spacing w:before="120" w:after="0" w:line="240" w:lineRule="auto"/>
        <w:ind w:left="90"/>
        <w:rPr>
          <w:rFonts w:ascii="Arial" w:hAnsi="Arial" w:cs="Arial"/>
          <w:b/>
          <w:bCs/>
          <w:sz w:val="20"/>
          <w:szCs w:val="20"/>
        </w:rPr>
      </w:pPr>
      <w:r w:rsidRPr="00005C18">
        <w:rPr>
          <w:rFonts w:ascii="Arial" w:hAnsi="Arial" w:cs="Arial"/>
          <w:b/>
          <w:bCs/>
          <w:sz w:val="20"/>
          <w:szCs w:val="20"/>
        </w:rPr>
        <w:t>Welcome and Announcements</w:t>
      </w:r>
    </w:p>
    <w:p w14:paraId="12387523" w14:textId="6A91F4EA" w:rsidR="009F7AB6" w:rsidRPr="00005C18" w:rsidRDefault="00AC043D" w:rsidP="00A33390">
      <w:pPr>
        <w:spacing w:after="0" w:line="240" w:lineRule="auto"/>
        <w:ind w:left="90"/>
        <w:jc w:val="center"/>
        <w:rPr>
          <w:rFonts w:ascii="Arial" w:hAnsi="Arial" w:cs="Arial"/>
          <w:b/>
          <w:bCs/>
          <w:u w:val="single"/>
        </w:rPr>
      </w:pPr>
      <w:r w:rsidRPr="00005C18">
        <w:rPr>
          <w:rFonts w:ascii="Arial" w:hAnsi="Arial" w:cs="Arial"/>
          <w:b/>
          <w:bCs/>
          <w:u w:val="single"/>
        </w:rPr>
        <w:t>OPENING</w:t>
      </w:r>
    </w:p>
    <w:p w14:paraId="10451605" w14:textId="2EFA0671" w:rsidR="003C6334" w:rsidRPr="00551A29" w:rsidRDefault="00DF63F5" w:rsidP="00A33390">
      <w:pPr>
        <w:spacing w:after="120" w:line="240" w:lineRule="auto"/>
        <w:ind w:left="90"/>
        <w:rPr>
          <w:rFonts w:ascii="Arial" w:hAnsi="Arial" w:cs="Arial"/>
          <w:b/>
          <w:bCs/>
          <w:sz w:val="21"/>
          <w:szCs w:val="21"/>
        </w:rPr>
      </w:pPr>
      <w:r w:rsidRPr="00551A29">
        <w:rPr>
          <w:rFonts w:ascii="Times New Roman" w:hAnsi="Times New Roman" w:cs="Times New Roman"/>
          <w:noProof/>
          <w:sz w:val="21"/>
          <w:szCs w:val="21"/>
        </w:rPr>
        <w:drawing>
          <wp:anchor distT="36576" distB="36576" distL="36576" distR="36576" simplePos="0" relativeHeight="251644416" behindDoc="0" locked="0" layoutInCell="1" allowOverlap="1" wp14:anchorId="7E015B7D" wp14:editId="5207EAF9">
            <wp:simplePos x="0" y="0"/>
            <wp:positionH relativeFrom="column">
              <wp:posOffset>95250</wp:posOffset>
            </wp:positionH>
            <wp:positionV relativeFrom="paragraph">
              <wp:posOffset>159385</wp:posOffset>
            </wp:positionV>
            <wp:extent cx="4533900" cy="2987117"/>
            <wp:effectExtent l="0" t="0" r="0" b="381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42169" t="29818" r="15929" b="19847"/>
                    <a:stretch/>
                  </pic:blipFill>
                  <pic:spPr bwMode="auto">
                    <a:xfrm>
                      <a:off x="0" y="0"/>
                      <a:ext cx="4550898" cy="29983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F6" w:rsidRPr="00551A29">
        <w:rPr>
          <w:rFonts w:ascii="Arial" w:hAnsi="Arial" w:cs="Arial"/>
          <w:b/>
          <w:bCs/>
          <w:sz w:val="21"/>
          <w:szCs w:val="21"/>
        </w:rPr>
        <w:t>SERVICE OF LIGHT (HOLDEN EVENING PRAYER)</w:t>
      </w:r>
    </w:p>
    <w:p w14:paraId="71040D85" w14:textId="50F05502" w:rsidR="00F500C7" w:rsidRPr="00551A29" w:rsidRDefault="00F500C7" w:rsidP="00A33390">
      <w:pPr>
        <w:spacing w:after="120" w:line="240" w:lineRule="auto"/>
        <w:ind w:left="90"/>
        <w:rPr>
          <w:rFonts w:ascii="Arial" w:hAnsi="Arial" w:cs="Arial"/>
          <w:b/>
          <w:bCs/>
          <w:sz w:val="21"/>
          <w:szCs w:val="21"/>
        </w:rPr>
      </w:pPr>
    </w:p>
    <w:p w14:paraId="6C4F96F9" w14:textId="445FC990" w:rsidR="00F500C7" w:rsidRPr="00551A29" w:rsidRDefault="00F500C7" w:rsidP="00A33390">
      <w:pPr>
        <w:spacing w:after="120" w:line="240" w:lineRule="auto"/>
        <w:ind w:left="90"/>
        <w:rPr>
          <w:rFonts w:ascii="Arial" w:hAnsi="Arial" w:cs="Arial"/>
          <w:b/>
          <w:bCs/>
          <w:sz w:val="21"/>
          <w:szCs w:val="21"/>
        </w:rPr>
      </w:pPr>
    </w:p>
    <w:p w14:paraId="29C483F0" w14:textId="730653DE" w:rsidR="00F500C7" w:rsidRPr="00551A29" w:rsidRDefault="00F500C7" w:rsidP="00A33390">
      <w:pPr>
        <w:spacing w:after="120" w:line="240" w:lineRule="auto"/>
        <w:ind w:left="90"/>
        <w:rPr>
          <w:rFonts w:ascii="Arial" w:hAnsi="Arial" w:cs="Arial"/>
          <w:b/>
          <w:bCs/>
          <w:sz w:val="21"/>
          <w:szCs w:val="21"/>
        </w:rPr>
      </w:pPr>
    </w:p>
    <w:p w14:paraId="54CC6901" w14:textId="40E520DB" w:rsidR="00F500C7" w:rsidRPr="00551A29" w:rsidRDefault="00F500C7" w:rsidP="00A33390">
      <w:pPr>
        <w:spacing w:after="120" w:line="240" w:lineRule="auto"/>
        <w:ind w:left="90"/>
        <w:rPr>
          <w:rFonts w:ascii="Arial" w:hAnsi="Arial" w:cs="Arial"/>
          <w:b/>
          <w:bCs/>
          <w:sz w:val="21"/>
          <w:szCs w:val="21"/>
        </w:rPr>
      </w:pPr>
    </w:p>
    <w:p w14:paraId="312A5511" w14:textId="4CE5F7FD" w:rsidR="00F500C7" w:rsidRPr="00551A29" w:rsidRDefault="00F500C7" w:rsidP="00A33390">
      <w:pPr>
        <w:spacing w:after="120" w:line="240" w:lineRule="auto"/>
        <w:ind w:left="90"/>
        <w:rPr>
          <w:rFonts w:ascii="Arial" w:hAnsi="Arial" w:cs="Arial"/>
          <w:b/>
          <w:bCs/>
          <w:sz w:val="21"/>
          <w:szCs w:val="21"/>
        </w:rPr>
      </w:pPr>
    </w:p>
    <w:p w14:paraId="2D678079" w14:textId="264562F0" w:rsidR="007400F6" w:rsidRPr="00551A29" w:rsidRDefault="007400F6" w:rsidP="00A33390">
      <w:pPr>
        <w:spacing w:after="120" w:line="240" w:lineRule="auto"/>
        <w:ind w:left="90"/>
        <w:rPr>
          <w:rFonts w:ascii="Arial" w:hAnsi="Arial" w:cs="Arial"/>
          <w:b/>
          <w:bCs/>
          <w:sz w:val="21"/>
          <w:szCs w:val="21"/>
        </w:rPr>
      </w:pPr>
    </w:p>
    <w:p w14:paraId="4EF14F9A" w14:textId="1A87AC8D" w:rsidR="007400F6" w:rsidRPr="00551A29" w:rsidRDefault="007400F6" w:rsidP="00A33390">
      <w:pPr>
        <w:spacing w:after="120" w:line="240" w:lineRule="auto"/>
        <w:ind w:left="90"/>
        <w:rPr>
          <w:rFonts w:ascii="Arial" w:hAnsi="Arial" w:cs="Arial"/>
          <w:b/>
          <w:bCs/>
          <w:sz w:val="21"/>
          <w:szCs w:val="21"/>
        </w:rPr>
      </w:pPr>
    </w:p>
    <w:p w14:paraId="76C315E2" w14:textId="77777777"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70551399" w14:textId="28FF5179"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61B4253E" w14:textId="0617265B" w:rsidR="002629C1" w:rsidRDefault="002629C1" w:rsidP="00A33390">
      <w:pPr>
        <w:tabs>
          <w:tab w:val="center" w:pos="3780"/>
          <w:tab w:val="right" w:pos="7380"/>
        </w:tabs>
        <w:spacing w:after="0" w:line="240" w:lineRule="auto"/>
        <w:ind w:left="90"/>
        <w:rPr>
          <w:rFonts w:ascii="Arial" w:hAnsi="Arial" w:cs="Arial"/>
          <w:b/>
          <w:bCs/>
          <w:sz w:val="21"/>
          <w:szCs w:val="21"/>
        </w:rPr>
      </w:pPr>
    </w:p>
    <w:p w14:paraId="77D7BBC4" w14:textId="512CF33F"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243CF26D" w14:textId="5D9D5D41"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790F7CEC" w14:textId="77777777" w:rsidR="00341A2B" w:rsidRDefault="00341A2B" w:rsidP="00A33390">
      <w:pPr>
        <w:tabs>
          <w:tab w:val="center" w:pos="3780"/>
          <w:tab w:val="right" w:pos="7380"/>
        </w:tabs>
        <w:spacing w:before="120" w:after="0" w:line="240" w:lineRule="auto"/>
        <w:ind w:left="90"/>
        <w:rPr>
          <w:rFonts w:ascii="Arial" w:hAnsi="Arial" w:cs="Arial"/>
          <w:b/>
          <w:bCs/>
          <w:sz w:val="21"/>
          <w:szCs w:val="21"/>
        </w:rPr>
      </w:pPr>
    </w:p>
    <w:p w14:paraId="65564A5B" w14:textId="1C8F368F" w:rsidR="009F7AB6" w:rsidRPr="00DF63F5" w:rsidRDefault="00AC043D" w:rsidP="00A33390">
      <w:pPr>
        <w:tabs>
          <w:tab w:val="center" w:pos="3780"/>
          <w:tab w:val="right" w:pos="7380"/>
        </w:tabs>
        <w:spacing w:before="120" w:after="0" w:line="240" w:lineRule="auto"/>
        <w:ind w:left="90"/>
        <w:rPr>
          <w:rFonts w:ascii="Arial" w:hAnsi="Arial" w:cs="Arial"/>
          <w:b/>
          <w:bCs/>
        </w:rPr>
      </w:pPr>
      <w:r w:rsidRPr="00DF63F5">
        <w:rPr>
          <w:rFonts w:ascii="Arial" w:hAnsi="Arial" w:cs="Arial"/>
          <w:b/>
          <w:bCs/>
        </w:rPr>
        <w:t>HYMN OF LIGHT</w:t>
      </w:r>
      <w:r w:rsidR="009F7AB6" w:rsidRPr="00DF63F5">
        <w:rPr>
          <w:rFonts w:ascii="Arial" w:hAnsi="Arial" w:cs="Arial"/>
          <w:b/>
          <w:bCs/>
        </w:rPr>
        <w:tab/>
      </w:r>
      <w:r w:rsidR="00BF176A">
        <w:rPr>
          <w:rFonts w:ascii="Arial" w:hAnsi="Arial" w:cs="Arial"/>
          <w:b/>
          <w:bCs/>
        </w:rPr>
        <w:t>This Is My Father’s World</w:t>
      </w:r>
      <w:r w:rsidR="00481038">
        <w:rPr>
          <w:rFonts w:ascii="Arial" w:hAnsi="Arial" w:cs="Arial"/>
          <w:b/>
          <w:bCs/>
        </w:rPr>
        <w:tab/>
      </w:r>
      <w:r w:rsidR="009F7AB6" w:rsidRPr="00DF63F5">
        <w:rPr>
          <w:rFonts w:ascii="Arial" w:hAnsi="Arial" w:cs="Arial"/>
          <w:b/>
          <w:bCs/>
        </w:rPr>
        <w:t>ELW</w:t>
      </w:r>
      <w:r w:rsidR="00B56326">
        <w:rPr>
          <w:rFonts w:ascii="Arial" w:hAnsi="Arial" w:cs="Arial"/>
          <w:b/>
          <w:bCs/>
        </w:rPr>
        <w:t xml:space="preserve"> </w:t>
      </w:r>
      <w:r w:rsidR="00BF176A">
        <w:rPr>
          <w:rFonts w:ascii="Arial" w:hAnsi="Arial" w:cs="Arial"/>
          <w:b/>
          <w:bCs/>
        </w:rPr>
        <w:t>824</w:t>
      </w:r>
    </w:p>
    <w:p w14:paraId="36A4B293" w14:textId="7C07FB46" w:rsidR="009F7AB6" w:rsidRPr="00DF63F5" w:rsidRDefault="008A1A91" w:rsidP="00A33390">
      <w:pPr>
        <w:tabs>
          <w:tab w:val="center" w:pos="4770"/>
        </w:tabs>
        <w:spacing w:before="120" w:after="0" w:line="240" w:lineRule="auto"/>
        <w:ind w:left="90"/>
        <w:rPr>
          <w:rFonts w:ascii="Arial" w:hAnsi="Arial" w:cs="Arial"/>
          <w:b/>
          <w:bCs/>
        </w:rPr>
      </w:pPr>
      <w:r w:rsidRPr="00DF63F5">
        <w:rPr>
          <w:rFonts w:ascii="Arial" w:hAnsi="Arial" w:cs="Arial"/>
          <w:b/>
          <w:bCs/>
        </w:rPr>
        <w:t>THANKSGIVING OF LIGHT</w:t>
      </w:r>
    </w:p>
    <w:p w14:paraId="6037BE70" w14:textId="4DA71742" w:rsidR="008A1A91" w:rsidRPr="00DF63F5" w:rsidRDefault="008A1A91" w:rsidP="00A33390">
      <w:pPr>
        <w:spacing w:before="80" w:after="0" w:line="240" w:lineRule="auto"/>
        <w:ind w:left="90"/>
        <w:rPr>
          <w:rFonts w:ascii="Arial" w:hAnsi="Arial" w:cs="Arial"/>
        </w:rPr>
      </w:pPr>
      <w:r w:rsidRPr="00DF63F5">
        <w:rPr>
          <w:rFonts w:ascii="Arial" w:hAnsi="Arial" w:cs="Arial"/>
        </w:rPr>
        <w:t>The Lord be with you.</w:t>
      </w:r>
    </w:p>
    <w:p w14:paraId="1E341166" w14:textId="24687990" w:rsidR="008A1A91" w:rsidRPr="00DF63F5" w:rsidRDefault="008A1A91" w:rsidP="00A33390">
      <w:pPr>
        <w:tabs>
          <w:tab w:val="center" w:pos="4770"/>
        </w:tabs>
        <w:spacing w:after="80" w:line="240" w:lineRule="auto"/>
        <w:ind w:left="90"/>
        <w:rPr>
          <w:rFonts w:ascii="Arial" w:hAnsi="Arial" w:cs="Arial"/>
          <w:b/>
          <w:bCs/>
        </w:rPr>
      </w:pPr>
      <w:r w:rsidRPr="00DF63F5">
        <w:rPr>
          <w:rFonts w:ascii="Arial" w:hAnsi="Arial" w:cs="Arial"/>
          <w:b/>
          <w:bCs/>
        </w:rPr>
        <w:t>And also with you.</w:t>
      </w:r>
    </w:p>
    <w:p w14:paraId="570C50B8" w14:textId="27CDCB41" w:rsidR="008A1A91" w:rsidRPr="00DF63F5" w:rsidRDefault="008A1A91" w:rsidP="00A33390">
      <w:pPr>
        <w:spacing w:before="80" w:after="0" w:line="240" w:lineRule="auto"/>
        <w:ind w:left="90"/>
        <w:rPr>
          <w:rFonts w:ascii="Arial" w:hAnsi="Arial" w:cs="Arial"/>
        </w:rPr>
      </w:pPr>
      <w:r w:rsidRPr="00DF63F5">
        <w:rPr>
          <w:rFonts w:ascii="Arial" w:hAnsi="Arial" w:cs="Arial"/>
        </w:rPr>
        <w:t>Let us give thanks to the Lord our God.</w:t>
      </w:r>
    </w:p>
    <w:p w14:paraId="72F909E0" w14:textId="2BF7A8F5" w:rsidR="002629C1" w:rsidRPr="002629C1" w:rsidRDefault="002629C1" w:rsidP="00A33390">
      <w:pPr>
        <w:shd w:val="clear" w:color="auto" w:fill="FFFFFF"/>
        <w:spacing w:after="0" w:line="240" w:lineRule="auto"/>
        <w:ind w:left="90"/>
        <w:rPr>
          <w:rFonts w:ascii="Arial" w:eastAsia="Times New Roman" w:hAnsi="Arial" w:cs="Arial"/>
          <w:color w:val="222222"/>
        </w:rPr>
      </w:pPr>
      <w:r w:rsidRPr="002629C1">
        <w:rPr>
          <w:rFonts w:ascii="Arial" w:eastAsia="Times New Roman" w:hAnsi="Arial" w:cs="Arial"/>
          <w:color w:val="222222"/>
        </w:rPr>
        <w:t xml:space="preserve">We give you thanks, O God, for in the beginning you called light into being, and you set light in the sky to govern night and day. </w:t>
      </w:r>
    </w:p>
    <w:p w14:paraId="4D342509" w14:textId="73EF20F6" w:rsidR="002629C1" w:rsidRPr="002629C1" w:rsidRDefault="002629C1" w:rsidP="00A33390">
      <w:pPr>
        <w:shd w:val="clear" w:color="auto" w:fill="FFFFFF"/>
        <w:spacing w:after="0" w:line="240" w:lineRule="auto"/>
        <w:ind w:left="90"/>
        <w:rPr>
          <w:rFonts w:ascii="Arial" w:eastAsia="Times New Roman" w:hAnsi="Arial" w:cs="Arial"/>
          <w:color w:val="222222"/>
        </w:rPr>
      </w:pPr>
      <w:r w:rsidRPr="002629C1">
        <w:rPr>
          <w:rFonts w:ascii="Arial" w:eastAsia="Times New Roman" w:hAnsi="Arial" w:cs="Arial"/>
          <w:color w:val="222222"/>
        </w:rPr>
        <w:t>In a pillar of cloud by day and a pillar of fire by night you led your people into freedom. Enlighten our darkness by the light of your Christ: may your Word be a lamp to our feet and a light to our path; for you are merciful, and you love your whole creation, and with all your creatures we give you glory, through your Son Jesus Christ, in the unity of the Holy Spirit, now and forever.</w:t>
      </w:r>
    </w:p>
    <w:p w14:paraId="2C0F7199" w14:textId="52693480" w:rsidR="007400F6" w:rsidRPr="00BF176A" w:rsidRDefault="00D34DD6" w:rsidP="00A33390">
      <w:pPr>
        <w:tabs>
          <w:tab w:val="center" w:pos="4770"/>
        </w:tabs>
        <w:spacing w:after="0" w:line="240" w:lineRule="auto"/>
        <w:ind w:left="90"/>
        <w:rPr>
          <w:rFonts w:ascii="Arial" w:hAnsi="Arial" w:cs="Arial"/>
          <w:b/>
          <w:bCs/>
        </w:rPr>
      </w:pPr>
      <w:r w:rsidRPr="00BF176A">
        <w:rPr>
          <w:rFonts w:ascii="Arial" w:hAnsi="Arial" w:cs="Arial"/>
          <w:b/>
          <w:bCs/>
        </w:rPr>
        <w:t>Amen</w:t>
      </w:r>
    </w:p>
    <w:p w14:paraId="139BD629" w14:textId="77777777" w:rsidR="00BF176A" w:rsidRDefault="00BF176A" w:rsidP="00C17786">
      <w:pPr>
        <w:tabs>
          <w:tab w:val="center" w:pos="4770"/>
        </w:tabs>
        <w:spacing w:before="120" w:after="120" w:line="240" w:lineRule="auto"/>
        <w:rPr>
          <w:rFonts w:ascii="Arial" w:hAnsi="Arial" w:cs="Arial"/>
          <w:b/>
          <w:bCs/>
        </w:rPr>
      </w:pPr>
    </w:p>
    <w:p w14:paraId="328F97B4" w14:textId="6CE7CC77" w:rsidR="002E1B0C" w:rsidRPr="00BF176A" w:rsidRDefault="00926F12" w:rsidP="00C17786">
      <w:pPr>
        <w:tabs>
          <w:tab w:val="center" w:pos="4770"/>
        </w:tabs>
        <w:spacing w:before="120" w:after="120" w:line="240" w:lineRule="auto"/>
        <w:rPr>
          <w:rFonts w:ascii="Arial" w:eastAsia="Times New Roman" w:hAnsi="Arial" w:cs="Arial"/>
          <w:b/>
          <w:bCs/>
        </w:rPr>
      </w:pPr>
      <w:r w:rsidRPr="00BF176A">
        <w:rPr>
          <w:rFonts w:ascii="Arial" w:hAnsi="Arial" w:cs="Arial"/>
          <w:b/>
          <w:bCs/>
        </w:rPr>
        <w:t>PSALMODY</w:t>
      </w:r>
      <w:r w:rsidR="009F7AB6" w:rsidRPr="00BF176A">
        <w:rPr>
          <w:rFonts w:ascii="Arial" w:hAnsi="Arial" w:cs="Arial"/>
          <w:b/>
          <w:bCs/>
        </w:rPr>
        <w:t xml:space="preserve">: </w:t>
      </w:r>
      <w:r w:rsidR="008E004D" w:rsidRPr="00BF176A">
        <w:rPr>
          <w:rFonts w:ascii="Arial" w:eastAsia="Times New Roman" w:hAnsi="Arial" w:cs="Arial"/>
          <w:b/>
          <w:bCs/>
        </w:rPr>
        <w:t xml:space="preserve">Psalm </w:t>
      </w:r>
      <w:r w:rsidR="00BF176A" w:rsidRPr="00BF176A">
        <w:rPr>
          <w:rFonts w:ascii="Arial" w:eastAsia="Times New Roman" w:hAnsi="Arial" w:cs="Arial"/>
          <w:b/>
          <w:bCs/>
        </w:rPr>
        <w:t>114</w:t>
      </w:r>
    </w:p>
    <w:p w14:paraId="56EF3B53" w14:textId="77777777" w:rsidR="00BF176A" w:rsidRPr="00A33390" w:rsidRDefault="00BF176A" w:rsidP="00481038">
      <w:pPr>
        <w:tabs>
          <w:tab w:val="center" w:pos="3780"/>
          <w:tab w:val="right" w:pos="7380"/>
        </w:tabs>
        <w:spacing w:before="120" w:after="0" w:line="240" w:lineRule="auto"/>
        <w:rPr>
          <w:rFonts w:ascii="Arial" w:hAnsi="Arial" w:cs="Arial"/>
          <w:b/>
          <w:bCs/>
          <w:shd w:val="clear" w:color="auto" w:fill="FFFFFF"/>
        </w:rPr>
      </w:pPr>
      <w:r w:rsidRPr="00BF176A">
        <w:rPr>
          <w:rStyle w:val="tab"/>
          <w:rFonts w:ascii="Arial" w:hAnsi="Arial" w:cs="Arial"/>
          <w:shd w:val="clear" w:color="auto" w:fill="FFFFFF"/>
        </w:rPr>
        <w:t> </w:t>
      </w:r>
      <w:r w:rsidRPr="00BF176A">
        <w:rPr>
          <w:rFonts w:ascii="Arial" w:hAnsi="Arial" w:cs="Arial"/>
          <w:shd w:val="clear" w:color="auto" w:fill="FFFFFF"/>
          <w:vertAlign w:val="superscript"/>
        </w:rPr>
        <w:t>1</w:t>
      </w:r>
      <w:r w:rsidRPr="00BF176A">
        <w:rPr>
          <w:rFonts w:ascii="Arial" w:hAnsi="Arial" w:cs="Arial"/>
          <w:shd w:val="clear" w:color="auto" w:fill="FFFFFF"/>
        </w:rPr>
        <w:t>When Israel went out from Egypt,</w:t>
      </w:r>
      <w:r w:rsidRPr="00BF176A">
        <w:rPr>
          <w:rFonts w:ascii="Arial" w:hAnsi="Arial" w:cs="Arial"/>
        </w:rPr>
        <w:br/>
      </w:r>
      <w:r w:rsidRPr="00BF176A">
        <w:rPr>
          <w:rStyle w:val="tab"/>
          <w:rFonts w:ascii="Arial" w:hAnsi="Arial" w:cs="Arial"/>
          <w:shd w:val="clear" w:color="auto" w:fill="FFFFFF"/>
        </w:rPr>
        <w:t> </w:t>
      </w:r>
      <w:r w:rsidRPr="00BF176A">
        <w:rPr>
          <w:rFonts w:ascii="Arial" w:hAnsi="Arial" w:cs="Arial"/>
          <w:shd w:val="clear" w:color="auto" w:fill="FFFFFF"/>
        </w:rPr>
        <w:t>the house of Jacob from a people of strange language,</w:t>
      </w:r>
      <w:r w:rsidRPr="00BF176A">
        <w:rPr>
          <w:rFonts w:ascii="Arial" w:hAnsi="Arial" w:cs="Arial"/>
        </w:rPr>
        <w:br/>
      </w:r>
      <w:r w:rsidRPr="00BF176A">
        <w:rPr>
          <w:rStyle w:val="tab"/>
          <w:rFonts w:ascii="Arial" w:hAnsi="Arial" w:cs="Arial"/>
          <w:shd w:val="clear" w:color="auto" w:fill="FFFFFF"/>
        </w:rPr>
        <w:t> </w:t>
      </w:r>
      <w:r w:rsidRPr="00A33390">
        <w:rPr>
          <w:rFonts w:ascii="Arial" w:hAnsi="Arial" w:cs="Arial"/>
          <w:b/>
          <w:bCs/>
          <w:shd w:val="clear" w:color="auto" w:fill="FFFFFF"/>
          <w:vertAlign w:val="superscript"/>
        </w:rPr>
        <w:t>2</w:t>
      </w:r>
      <w:r w:rsidRPr="00A33390">
        <w:rPr>
          <w:rFonts w:ascii="Arial" w:hAnsi="Arial" w:cs="Arial"/>
          <w:b/>
          <w:bCs/>
          <w:shd w:val="clear" w:color="auto" w:fill="FFFFFF"/>
        </w:rPr>
        <w:t>Judah became God's sanctuary,</w:t>
      </w:r>
      <w:r w:rsidRPr="00A33390">
        <w:rPr>
          <w:rFonts w:ascii="Arial" w:hAnsi="Arial" w:cs="Arial"/>
          <w:b/>
          <w:bCs/>
        </w:rPr>
        <w:br/>
      </w:r>
      <w:r w:rsidRPr="00A33390">
        <w:rPr>
          <w:rStyle w:val="tab"/>
          <w:rFonts w:ascii="Arial" w:hAnsi="Arial" w:cs="Arial"/>
          <w:b/>
          <w:bCs/>
          <w:shd w:val="clear" w:color="auto" w:fill="FFFFFF"/>
        </w:rPr>
        <w:t> </w:t>
      </w:r>
      <w:r w:rsidRPr="00A33390">
        <w:rPr>
          <w:rFonts w:ascii="Arial" w:hAnsi="Arial" w:cs="Arial"/>
          <w:b/>
          <w:bCs/>
          <w:shd w:val="clear" w:color="auto" w:fill="FFFFFF"/>
        </w:rPr>
        <w:t>Israel his dominion.</w:t>
      </w:r>
      <w:r w:rsidRPr="00A33390">
        <w:rPr>
          <w:rFonts w:ascii="Arial" w:hAnsi="Arial" w:cs="Arial"/>
          <w:b/>
          <w:bCs/>
        </w:rPr>
        <w:br/>
      </w:r>
      <w:r w:rsidRPr="00BF176A">
        <w:rPr>
          <w:rStyle w:val="tab"/>
          <w:rFonts w:ascii="Arial" w:hAnsi="Arial" w:cs="Arial"/>
          <w:shd w:val="clear" w:color="auto" w:fill="FFFFFF"/>
        </w:rPr>
        <w:t> </w:t>
      </w:r>
      <w:r w:rsidRPr="00BF176A">
        <w:rPr>
          <w:rFonts w:ascii="Arial" w:hAnsi="Arial" w:cs="Arial"/>
          <w:shd w:val="clear" w:color="auto" w:fill="FFFFFF"/>
          <w:vertAlign w:val="superscript"/>
        </w:rPr>
        <w:t>3</w:t>
      </w:r>
      <w:r w:rsidRPr="00BF176A">
        <w:rPr>
          <w:rFonts w:ascii="Arial" w:hAnsi="Arial" w:cs="Arial"/>
          <w:shd w:val="clear" w:color="auto" w:fill="FFFFFF"/>
        </w:rPr>
        <w:t>The sea looked and fled;</w:t>
      </w:r>
      <w:r w:rsidRPr="00BF176A">
        <w:rPr>
          <w:rFonts w:ascii="Arial" w:hAnsi="Arial" w:cs="Arial"/>
        </w:rPr>
        <w:br/>
      </w:r>
      <w:r w:rsidRPr="00BF176A">
        <w:rPr>
          <w:rStyle w:val="tab"/>
          <w:rFonts w:ascii="Arial" w:hAnsi="Arial" w:cs="Arial"/>
          <w:shd w:val="clear" w:color="auto" w:fill="FFFFFF"/>
        </w:rPr>
        <w:t> </w:t>
      </w:r>
      <w:r w:rsidRPr="00BF176A">
        <w:rPr>
          <w:rFonts w:ascii="Arial" w:hAnsi="Arial" w:cs="Arial"/>
          <w:shd w:val="clear" w:color="auto" w:fill="FFFFFF"/>
        </w:rPr>
        <w:t>Jordan turned back.</w:t>
      </w:r>
      <w:r w:rsidRPr="00BF176A">
        <w:rPr>
          <w:rFonts w:ascii="Arial" w:hAnsi="Arial" w:cs="Arial"/>
        </w:rPr>
        <w:br/>
      </w:r>
      <w:r w:rsidRPr="00A33390">
        <w:rPr>
          <w:rStyle w:val="tab"/>
          <w:rFonts w:ascii="Arial" w:hAnsi="Arial" w:cs="Arial"/>
          <w:b/>
          <w:bCs/>
          <w:shd w:val="clear" w:color="auto" w:fill="FFFFFF"/>
        </w:rPr>
        <w:t> </w:t>
      </w:r>
      <w:r w:rsidRPr="00A33390">
        <w:rPr>
          <w:rFonts w:ascii="Arial" w:hAnsi="Arial" w:cs="Arial"/>
          <w:b/>
          <w:bCs/>
          <w:shd w:val="clear" w:color="auto" w:fill="FFFFFF"/>
          <w:vertAlign w:val="superscript"/>
        </w:rPr>
        <w:t>4</w:t>
      </w:r>
      <w:r w:rsidRPr="00A33390">
        <w:rPr>
          <w:rFonts w:ascii="Arial" w:hAnsi="Arial" w:cs="Arial"/>
          <w:b/>
          <w:bCs/>
          <w:shd w:val="clear" w:color="auto" w:fill="FFFFFF"/>
        </w:rPr>
        <w:t>The mountains skipped like rams,</w:t>
      </w:r>
      <w:r w:rsidRPr="00A33390">
        <w:rPr>
          <w:rFonts w:ascii="Arial" w:hAnsi="Arial" w:cs="Arial"/>
          <w:b/>
          <w:bCs/>
        </w:rPr>
        <w:br/>
      </w:r>
      <w:r w:rsidRPr="00A33390">
        <w:rPr>
          <w:rStyle w:val="tab"/>
          <w:rFonts w:ascii="Arial" w:hAnsi="Arial" w:cs="Arial"/>
          <w:b/>
          <w:bCs/>
          <w:shd w:val="clear" w:color="auto" w:fill="FFFFFF"/>
        </w:rPr>
        <w:t> </w:t>
      </w:r>
      <w:r w:rsidRPr="00A33390">
        <w:rPr>
          <w:rFonts w:ascii="Arial" w:hAnsi="Arial" w:cs="Arial"/>
          <w:b/>
          <w:bCs/>
          <w:shd w:val="clear" w:color="auto" w:fill="FFFFFF"/>
        </w:rPr>
        <w:t>the hills like lambs.</w:t>
      </w:r>
      <w:r w:rsidRPr="00A33390">
        <w:rPr>
          <w:rFonts w:ascii="Arial" w:hAnsi="Arial" w:cs="Arial"/>
          <w:b/>
          <w:bCs/>
        </w:rPr>
        <w:br/>
      </w:r>
      <w:r w:rsidRPr="00BF176A">
        <w:rPr>
          <w:rStyle w:val="tab"/>
          <w:rFonts w:ascii="Arial" w:hAnsi="Arial" w:cs="Arial"/>
          <w:shd w:val="clear" w:color="auto" w:fill="FFFFFF"/>
        </w:rPr>
        <w:t> </w:t>
      </w:r>
      <w:r w:rsidRPr="00BF176A">
        <w:rPr>
          <w:rFonts w:ascii="Arial" w:hAnsi="Arial" w:cs="Arial"/>
          <w:shd w:val="clear" w:color="auto" w:fill="FFFFFF"/>
          <w:vertAlign w:val="superscript"/>
        </w:rPr>
        <w:t>5</w:t>
      </w:r>
      <w:r w:rsidRPr="00BF176A">
        <w:rPr>
          <w:rFonts w:ascii="Arial" w:hAnsi="Arial" w:cs="Arial"/>
          <w:shd w:val="clear" w:color="auto" w:fill="FFFFFF"/>
        </w:rPr>
        <w:t>Why is it, O sea, that you flee?</w:t>
      </w:r>
      <w:r w:rsidRPr="00BF176A">
        <w:rPr>
          <w:rFonts w:ascii="Arial" w:hAnsi="Arial" w:cs="Arial"/>
        </w:rPr>
        <w:br/>
      </w:r>
      <w:r w:rsidRPr="00BF176A">
        <w:rPr>
          <w:rStyle w:val="tab"/>
          <w:rFonts w:ascii="Arial" w:hAnsi="Arial" w:cs="Arial"/>
          <w:shd w:val="clear" w:color="auto" w:fill="FFFFFF"/>
        </w:rPr>
        <w:t> </w:t>
      </w:r>
      <w:r w:rsidRPr="00BF176A">
        <w:rPr>
          <w:rFonts w:ascii="Arial" w:hAnsi="Arial" w:cs="Arial"/>
          <w:shd w:val="clear" w:color="auto" w:fill="FFFFFF"/>
        </w:rPr>
        <w:t>O Jordan, that you turn back?</w:t>
      </w:r>
      <w:r w:rsidRPr="00BF176A">
        <w:rPr>
          <w:rFonts w:ascii="Arial" w:hAnsi="Arial" w:cs="Arial"/>
        </w:rPr>
        <w:br/>
      </w:r>
      <w:r w:rsidRPr="00A33390">
        <w:rPr>
          <w:rStyle w:val="tab"/>
          <w:rFonts w:ascii="Arial" w:hAnsi="Arial" w:cs="Arial"/>
          <w:b/>
          <w:bCs/>
          <w:shd w:val="clear" w:color="auto" w:fill="FFFFFF"/>
        </w:rPr>
        <w:t> </w:t>
      </w:r>
      <w:r w:rsidRPr="00A33390">
        <w:rPr>
          <w:rFonts w:ascii="Arial" w:hAnsi="Arial" w:cs="Arial"/>
          <w:b/>
          <w:bCs/>
          <w:shd w:val="clear" w:color="auto" w:fill="FFFFFF"/>
          <w:vertAlign w:val="superscript"/>
        </w:rPr>
        <w:t>6</w:t>
      </w:r>
      <w:r w:rsidRPr="00A33390">
        <w:rPr>
          <w:rFonts w:ascii="Arial" w:hAnsi="Arial" w:cs="Arial"/>
          <w:b/>
          <w:bCs/>
          <w:shd w:val="clear" w:color="auto" w:fill="FFFFFF"/>
        </w:rPr>
        <w:t>O mountains, that you skip like rams?</w:t>
      </w:r>
      <w:r w:rsidRPr="00A33390">
        <w:rPr>
          <w:rFonts w:ascii="Arial" w:hAnsi="Arial" w:cs="Arial"/>
          <w:b/>
          <w:bCs/>
        </w:rPr>
        <w:br/>
      </w:r>
      <w:r w:rsidRPr="00A33390">
        <w:rPr>
          <w:rStyle w:val="tab"/>
          <w:rFonts w:ascii="Arial" w:hAnsi="Arial" w:cs="Arial"/>
          <w:b/>
          <w:bCs/>
          <w:shd w:val="clear" w:color="auto" w:fill="FFFFFF"/>
        </w:rPr>
        <w:t> </w:t>
      </w:r>
      <w:r w:rsidRPr="00A33390">
        <w:rPr>
          <w:rFonts w:ascii="Arial" w:hAnsi="Arial" w:cs="Arial"/>
          <w:b/>
          <w:bCs/>
          <w:shd w:val="clear" w:color="auto" w:fill="FFFFFF"/>
        </w:rPr>
        <w:t>O hills, like lambs?</w:t>
      </w:r>
      <w:r w:rsidRPr="00A33390">
        <w:rPr>
          <w:rFonts w:ascii="Arial" w:hAnsi="Arial" w:cs="Arial"/>
          <w:b/>
          <w:bCs/>
        </w:rPr>
        <w:br/>
      </w:r>
      <w:r w:rsidRPr="00BF176A">
        <w:rPr>
          <w:rStyle w:val="tab"/>
          <w:rFonts w:ascii="Arial" w:hAnsi="Arial" w:cs="Arial"/>
          <w:shd w:val="clear" w:color="auto" w:fill="FFFFFF"/>
        </w:rPr>
        <w:t> </w:t>
      </w:r>
      <w:r w:rsidRPr="00BF176A">
        <w:rPr>
          <w:rFonts w:ascii="Arial" w:hAnsi="Arial" w:cs="Arial"/>
          <w:shd w:val="clear" w:color="auto" w:fill="FFFFFF"/>
          <w:vertAlign w:val="superscript"/>
        </w:rPr>
        <w:t>7</w:t>
      </w:r>
      <w:r w:rsidRPr="00BF176A">
        <w:rPr>
          <w:rFonts w:ascii="Arial" w:hAnsi="Arial" w:cs="Arial"/>
          <w:shd w:val="clear" w:color="auto" w:fill="FFFFFF"/>
        </w:rPr>
        <w:t>Tremble, O earth, at the presence of the LORD,</w:t>
      </w:r>
      <w:r w:rsidRPr="00BF176A">
        <w:rPr>
          <w:rFonts w:ascii="Arial" w:hAnsi="Arial" w:cs="Arial"/>
        </w:rPr>
        <w:br/>
      </w:r>
      <w:r w:rsidRPr="00BF176A">
        <w:rPr>
          <w:rStyle w:val="tab"/>
          <w:rFonts w:ascii="Arial" w:hAnsi="Arial" w:cs="Arial"/>
          <w:shd w:val="clear" w:color="auto" w:fill="FFFFFF"/>
        </w:rPr>
        <w:t> </w:t>
      </w:r>
      <w:r w:rsidRPr="00BF176A">
        <w:rPr>
          <w:rFonts w:ascii="Arial" w:hAnsi="Arial" w:cs="Arial"/>
          <w:shd w:val="clear" w:color="auto" w:fill="FFFFFF"/>
        </w:rPr>
        <w:t>at the presence of the God of Jacob,</w:t>
      </w:r>
      <w:r w:rsidRPr="00BF176A">
        <w:rPr>
          <w:rFonts w:ascii="Arial" w:hAnsi="Arial" w:cs="Arial"/>
        </w:rPr>
        <w:br/>
      </w:r>
      <w:r w:rsidRPr="00A33390">
        <w:rPr>
          <w:rStyle w:val="tab"/>
          <w:rFonts w:ascii="Arial" w:hAnsi="Arial" w:cs="Arial"/>
          <w:b/>
          <w:bCs/>
          <w:shd w:val="clear" w:color="auto" w:fill="FFFFFF"/>
        </w:rPr>
        <w:t> </w:t>
      </w:r>
      <w:r w:rsidRPr="00A33390">
        <w:rPr>
          <w:rFonts w:ascii="Arial" w:hAnsi="Arial" w:cs="Arial"/>
          <w:b/>
          <w:bCs/>
          <w:shd w:val="clear" w:color="auto" w:fill="FFFFFF"/>
          <w:vertAlign w:val="superscript"/>
        </w:rPr>
        <w:t>8</w:t>
      </w:r>
      <w:r w:rsidRPr="00A33390">
        <w:rPr>
          <w:rFonts w:ascii="Arial" w:hAnsi="Arial" w:cs="Arial"/>
          <w:b/>
          <w:bCs/>
          <w:shd w:val="clear" w:color="auto" w:fill="FFFFFF"/>
        </w:rPr>
        <w:t>who turns the rock into a pool of water,</w:t>
      </w:r>
      <w:r w:rsidRPr="00A33390">
        <w:rPr>
          <w:rFonts w:ascii="Arial" w:hAnsi="Arial" w:cs="Arial"/>
          <w:b/>
          <w:bCs/>
        </w:rPr>
        <w:br/>
      </w:r>
      <w:r w:rsidRPr="00A33390">
        <w:rPr>
          <w:rStyle w:val="tab"/>
          <w:rFonts w:ascii="Arial" w:hAnsi="Arial" w:cs="Arial"/>
          <w:b/>
          <w:bCs/>
          <w:shd w:val="clear" w:color="auto" w:fill="FFFFFF"/>
        </w:rPr>
        <w:t> </w:t>
      </w:r>
      <w:r w:rsidRPr="00A33390">
        <w:rPr>
          <w:rFonts w:ascii="Arial" w:hAnsi="Arial" w:cs="Arial"/>
          <w:b/>
          <w:bCs/>
          <w:shd w:val="clear" w:color="auto" w:fill="FFFFFF"/>
        </w:rPr>
        <w:t>the flint into a spring of water.</w:t>
      </w:r>
    </w:p>
    <w:p w14:paraId="69570B29" w14:textId="4B4308B2" w:rsidR="009F7AB6" w:rsidRPr="00BF176A" w:rsidRDefault="00AC043D" w:rsidP="00481038">
      <w:pPr>
        <w:tabs>
          <w:tab w:val="center" w:pos="3780"/>
          <w:tab w:val="right" w:pos="7380"/>
        </w:tabs>
        <w:spacing w:before="120" w:after="0" w:line="240" w:lineRule="auto"/>
        <w:rPr>
          <w:rFonts w:ascii="Arial" w:hAnsi="Arial" w:cs="Arial"/>
          <w:b/>
          <w:bCs/>
        </w:rPr>
      </w:pPr>
      <w:r w:rsidRPr="00BF176A">
        <w:rPr>
          <w:rFonts w:ascii="Arial" w:hAnsi="Arial" w:cs="Arial"/>
          <w:b/>
          <w:bCs/>
        </w:rPr>
        <w:t>HYMN</w:t>
      </w:r>
      <w:r w:rsidR="009F7AB6" w:rsidRPr="00BF176A">
        <w:rPr>
          <w:rFonts w:ascii="Arial" w:hAnsi="Arial" w:cs="Arial"/>
          <w:b/>
          <w:bCs/>
        </w:rPr>
        <w:tab/>
      </w:r>
      <w:r w:rsidR="00BF176A" w:rsidRPr="00BF176A">
        <w:rPr>
          <w:rFonts w:ascii="Arial" w:hAnsi="Arial" w:cs="Arial"/>
          <w:b/>
          <w:bCs/>
        </w:rPr>
        <w:t>Light Dawns on a Weary World</w:t>
      </w:r>
      <w:r w:rsidR="009F7AB6" w:rsidRPr="00BF176A">
        <w:rPr>
          <w:rFonts w:ascii="Arial" w:hAnsi="Arial" w:cs="Arial"/>
          <w:b/>
          <w:bCs/>
        </w:rPr>
        <w:tab/>
        <w:t xml:space="preserve"> ELW</w:t>
      </w:r>
      <w:r w:rsidR="006409AE" w:rsidRPr="00BF176A">
        <w:rPr>
          <w:rFonts w:ascii="Arial" w:hAnsi="Arial" w:cs="Arial"/>
          <w:b/>
          <w:bCs/>
        </w:rPr>
        <w:t xml:space="preserve"> </w:t>
      </w:r>
      <w:r w:rsidR="00BF176A" w:rsidRPr="00BF176A">
        <w:rPr>
          <w:rFonts w:ascii="Arial" w:hAnsi="Arial" w:cs="Arial"/>
          <w:b/>
          <w:bCs/>
        </w:rPr>
        <w:t>726</w:t>
      </w:r>
    </w:p>
    <w:p w14:paraId="362A41D8" w14:textId="56E3A1DD" w:rsidR="00DF63F5" w:rsidRPr="00BF176A" w:rsidRDefault="00926F12" w:rsidP="00C17786">
      <w:pPr>
        <w:tabs>
          <w:tab w:val="center" w:pos="3420"/>
        </w:tabs>
        <w:spacing w:before="120" w:after="120" w:line="240" w:lineRule="auto"/>
        <w:rPr>
          <w:rFonts w:ascii="Arial" w:hAnsi="Arial" w:cs="Arial"/>
          <w:b/>
          <w:bCs/>
        </w:rPr>
      </w:pPr>
      <w:r w:rsidRPr="00BF176A">
        <w:rPr>
          <w:rFonts w:ascii="Arial" w:hAnsi="Arial" w:cs="Arial"/>
          <w:b/>
          <w:bCs/>
        </w:rPr>
        <w:t>WORD</w:t>
      </w:r>
      <w:r w:rsidR="009F7AB6" w:rsidRPr="00BF176A">
        <w:rPr>
          <w:rFonts w:ascii="Arial" w:hAnsi="Arial" w:cs="Arial"/>
          <w:b/>
          <w:bCs/>
        </w:rPr>
        <w:t xml:space="preserve">: </w:t>
      </w:r>
      <w:r w:rsidR="00BF176A" w:rsidRPr="00BF176A">
        <w:rPr>
          <w:rFonts w:ascii="Arial" w:hAnsi="Arial" w:cs="Arial"/>
          <w:b/>
          <w:bCs/>
        </w:rPr>
        <w:t>1 Corinthians 15:12-20</w:t>
      </w:r>
    </w:p>
    <w:p w14:paraId="40507BFA" w14:textId="77777777" w:rsidR="00BF176A" w:rsidRDefault="00BF176A" w:rsidP="00D2247A">
      <w:pPr>
        <w:tabs>
          <w:tab w:val="center" w:pos="4770"/>
        </w:tabs>
        <w:spacing w:before="120" w:after="120" w:line="240" w:lineRule="auto"/>
        <w:rPr>
          <w:rFonts w:ascii="Arial" w:hAnsi="Arial" w:cs="Arial"/>
          <w:shd w:val="clear" w:color="auto" w:fill="FFFFFF"/>
        </w:rPr>
      </w:pPr>
      <w:r w:rsidRPr="00BF176A">
        <w:rPr>
          <w:rFonts w:ascii="Arial" w:hAnsi="Arial" w:cs="Arial"/>
          <w:shd w:val="clear" w:color="auto" w:fill="FFFFFF"/>
          <w:vertAlign w:val="superscript"/>
        </w:rPr>
        <w:t>12</w:t>
      </w:r>
      <w:r w:rsidRPr="00BF176A">
        <w:rPr>
          <w:rFonts w:ascii="Arial" w:hAnsi="Arial" w:cs="Arial"/>
          <w:shd w:val="clear" w:color="auto" w:fill="FFFFFF"/>
        </w:rPr>
        <w:t>Now if Christ is proclaimed as raised from the dead, how can some of you say there is no resurrection of the dead? </w:t>
      </w:r>
      <w:r w:rsidRPr="00BF176A">
        <w:rPr>
          <w:rFonts w:ascii="Arial" w:hAnsi="Arial" w:cs="Arial"/>
          <w:shd w:val="clear" w:color="auto" w:fill="FFFFFF"/>
          <w:vertAlign w:val="superscript"/>
        </w:rPr>
        <w:t>13</w:t>
      </w:r>
      <w:r w:rsidRPr="00BF176A">
        <w:rPr>
          <w:rFonts w:ascii="Arial" w:hAnsi="Arial" w:cs="Arial"/>
          <w:shd w:val="clear" w:color="auto" w:fill="FFFFFF"/>
        </w:rPr>
        <w:t>If there is no resurrection of the dead, then Christ has not been raised; </w:t>
      </w:r>
      <w:r w:rsidRPr="00BF176A">
        <w:rPr>
          <w:rFonts w:ascii="Arial" w:hAnsi="Arial" w:cs="Arial"/>
          <w:shd w:val="clear" w:color="auto" w:fill="FFFFFF"/>
          <w:vertAlign w:val="superscript"/>
        </w:rPr>
        <w:t>14</w:t>
      </w:r>
      <w:r w:rsidRPr="00BF176A">
        <w:rPr>
          <w:rFonts w:ascii="Arial" w:hAnsi="Arial" w:cs="Arial"/>
          <w:shd w:val="clear" w:color="auto" w:fill="FFFFFF"/>
        </w:rPr>
        <w:t xml:space="preserve">and if Christ has not been raised, then our proclamation has been in </w:t>
      </w:r>
      <w:proofErr w:type="gramStart"/>
      <w:r w:rsidRPr="00BF176A">
        <w:rPr>
          <w:rFonts w:ascii="Arial" w:hAnsi="Arial" w:cs="Arial"/>
          <w:shd w:val="clear" w:color="auto" w:fill="FFFFFF"/>
        </w:rPr>
        <w:t>vain</w:t>
      </w:r>
      <w:proofErr w:type="gramEnd"/>
      <w:r w:rsidRPr="00BF176A">
        <w:rPr>
          <w:rFonts w:ascii="Arial" w:hAnsi="Arial" w:cs="Arial"/>
          <w:shd w:val="clear" w:color="auto" w:fill="FFFFFF"/>
        </w:rPr>
        <w:t xml:space="preserve"> and your faith has been in vain. </w:t>
      </w:r>
      <w:r w:rsidRPr="00BF176A">
        <w:rPr>
          <w:rFonts w:ascii="Arial" w:hAnsi="Arial" w:cs="Arial"/>
          <w:shd w:val="clear" w:color="auto" w:fill="FFFFFF"/>
          <w:vertAlign w:val="superscript"/>
        </w:rPr>
        <w:t>15</w:t>
      </w:r>
      <w:r w:rsidRPr="00BF176A">
        <w:rPr>
          <w:rFonts w:ascii="Arial" w:hAnsi="Arial" w:cs="Arial"/>
          <w:shd w:val="clear" w:color="auto" w:fill="FFFFFF"/>
        </w:rPr>
        <w:t>We are even found to be misrepresenting God, because we testified of God that he raised Christ — whom he did not raise if it is true that the dead are not raised. </w:t>
      </w:r>
      <w:r w:rsidRPr="00BF176A">
        <w:rPr>
          <w:rFonts w:ascii="Arial" w:hAnsi="Arial" w:cs="Arial"/>
          <w:shd w:val="clear" w:color="auto" w:fill="FFFFFF"/>
          <w:vertAlign w:val="superscript"/>
        </w:rPr>
        <w:t>16</w:t>
      </w:r>
      <w:r w:rsidRPr="00BF176A">
        <w:rPr>
          <w:rFonts w:ascii="Arial" w:hAnsi="Arial" w:cs="Arial"/>
          <w:shd w:val="clear" w:color="auto" w:fill="FFFFFF"/>
        </w:rPr>
        <w:t>For if the dead are not raised, then Christ has not been raised. </w:t>
      </w:r>
      <w:r w:rsidRPr="00BF176A">
        <w:rPr>
          <w:rFonts w:ascii="Arial" w:hAnsi="Arial" w:cs="Arial"/>
          <w:shd w:val="clear" w:color="auto" w:fill="FFFFFF"/>
          <w:vertAlign w:val="superscript"/>
        </w:rPr>
        <w:t>17</w:t>
      </w:r>
      <w:r w:rsidRPr="00BF176A">
        <w:rPr>
          <w:rFonts w:ascii="Arial" w:hAnsi="Arial" w:cs="Arial"/>
          <w:shd w:val="clear" w:color="auto" w:fill="FFFFFF"/>
        </w:rPr>
        <w:t xml:space="preserve">If Christ has not been raised, your faith is </w:t>
      </w:r>
      <w:proofErr w:type="gramStart"/>
      <w:r w:rsidRPr="00BF176A">
        <w:rPr>
          <w:rFonts w:ascii="Arial" w:hAnsi="Arial" w:cs="Arial"/>
          <w:shd w:val="clear" w:color="auto" w:fill="FFFFFF"/>
        </w:rPr>
        <w:t>futile</w:t>
      </w:r>
      <w:proofErr w:type="gramEnd"/>
      <w:r w:rsidRPr="00BF176A">
        <w:rPr>
          <w:rFonts w:ascii="Arial" w:hAnsi="Arial" w:cs="Arial"/>
          <w:shd w:val="clear" w:color="auto" w:fill="FFFFFF"/>
        </w:rPr>
        <w:t xml:space="preserve"> and you are still in your sins. </w:t>
      </w:r>
      <w:r w:rsidRPr="00BF176A">
        <w:rPr>
          <w:rFonts w:ascii="Arial" w:hAnsi="Arial" w:cs="Arial"/>
          <w:shd w:val="clear" w:color="auto" w:fill="FFFFFF"/>
          <w:vertAlign w:val="superscript"/>
        </w:rPr>
        <w:t>18</w:t>
      </w:r>
      <w:r w:rsidRPr="00BF176A">
        <w:rPr>
          <w:rFonts w:ascii="Arial" w:hAnsi="Arial" w:cs="Arial"/>
          <w:shd w:val="clear" w:color="auto" w:fill="FFFFFF"/>
        </w:rPr>
        <w:t>Then those also who have died in Christ have perished. </w:t>
      </w:r>
      <w:r w:rsidRPr="00BF176A">
        <w:rPr>
          <w:rFonts w:ascii="Arial" w:hAnsi="Arial" w:cs="Arial"/>
          <w:shd w:val="clear" w:color="auto" w:fill="FFFFFF"/>
          <w:vertAlign w:val="superscript"/>
        </w:rPr>
        <w:t>19</w:t>
      </w:r>
      <w:r w:rsidRPr="00BF176A">
        <w:rPr>
          <w:rFonts w:ascii="Arial" w:hAnsi="Arial" w:cs="Arial"/>
          <w:shd w:val="clear" w:color="auto" w:fill="FFFFFF"/>
        </w:rPr>
        <w:t>If for this life only we have hoped in Christ, we are of all people most to be pitied.</w:t>
      </w:r>
      <w:r w:rsidRPr="00BF176A">
        <w:rPr>
          <w:rFonts w:ascii="Arial" w:hAnsi="Arial" w:cs="Arial"/>
        </w:rPr>
        <w:br/>
      </w:r>
      <w:r w:rsidRPr="00BF176A">
        <w:rPr>
          <w:rFonts w:ascii="Arial" w:hAnsi="Arial" w:cs="Arial"/>
          <w:shd w:val="clear" w:color="auto" w:fill="FFFFFF"/>
          <w:vertAlign w:val="superscript"/>
        </w:rPr>
        <w:t>20</w:t>
      </w:r>
      <w:r w:rsidRPr="00BF176A">
        <w:rPr>
          <w:rFonts w:ascii="Arial" w:hAnsi="Arial" w:cs="Arial"/>
          <w:shd w:val="clear" w:color="auto" w:fill="FFFFFF"/>
        </w:rPr>
        <w:t>But in fact Christ has been raised from the dead, the first fruits of those who have died.</w:t>
      </w:r>
    </w:p>
    <w:p w14:paraId="33CF1269" w14:textId="6AB109D9" w:rsidR="009F7AB6" w:rsidRPr="00BF176A" w:rsidRDefault="0020073E" w:rsidP="00D2247A">
      <w:pPr>
        <w:tabs>
          <w:tab w:val="center" w:pos="4770"/>
        </w:tabs>
        <w:spacing w:before="120" w:after="120" w:line="240" w:lineRule="auto"/>
        <w:rPr>
          <w:rFonts w:ascii="Arial" w:hAnsi="Arial" w:cs="Arial"/>
          <w:b/>
          <w:bCs/>
        </w:rPr>
      </w:pPr>
      <w:r w:rsidRPr="00BF176A">
        <w:rPr>
          <w:rFonts w:ascii="Arial" w:hAnsi="Arial" w:cs="Arial"/>
          <w:b/>
          <w:bCs/>
        </w:rPr>
        <w:t>REFLECTION</w:t>
      </w:r>
      <w:r w:rsidR="00926F12" w:rsidRPr="00BF176A">
        <w:rPr>
          <w:rFonts w:ascii="Arial" w:hAnsi="Arial" w:cs="Arial"/>
          <w:b/>
          <w:bCs/>
        </w:rPr>
        <w:t xml:space="preserve"> </w:t>
      </w:r>
    </w:p>
    <w:p w14:paraId="3C6DDD5A" w14:textId="104E3ADF" w:rsidR="009F7AB6" w:rsidRPr="00BF176A" w:rsidRDefault="007832C7" w:rsidP="00D2247A">
      <w:pPr>
        <w:tabs>
          <w:tab w:val="left" w:pos="360"/>
          <w:tab w:val="center" w:pos="4770"/>
        </w:tabs>
        <w:spacing w:after="0" w:line="240" w:lineRule="auto"/>
        <w:rPr>
          <w:rFonts w:ascii="Arial" w:hAnsi="Arial" w:cs="Arial"/>
        </w:rPr>
      </w:pPr>
      <w:r w:rsidRPr="00BF176A">
        <w:rPr>
          <w:rFonts w:ascii="Arial" w:hAnsi="Arial" w:cs="Arial"/>
        </w:rPr>
        <w:t>Jesus said, I am the Light of the world.</w:t>
      </w:r>
    </w:p>
    <w:p w14:paraId="5DB5F20E" w14:textId="55D9B039" w:rsidR="007832C7" w:rsidRPr="00BF176A" w:rsidRDefault="007832C7" w:rsidP="00D2247A">
      <w:pPr>
        <w:tabs>
          <w:tab w:val="left" w:pos="360"/>
          <w:tab w:val="center" w:pos="4770"/>
        </w:tabs>
        <w:spacing w:after="0" w:line="240" w:lineRule="auto"/>
        <w:rPr>
          <w:rFonts w:ascii="Arial" w:eastAsia="MS Mincho" w:hAnsi="Arial" w:cs="Arial"/>
          <w:b/>
          <w:bCs/>
        </w:rPr>
      </w:pPr>
      <w:r w:rsidRPr="00BF176A">
        <w:rPr>
          <w:rFonts w:ascii="Arial" w:hAnsi="Arial" w:cs="Arial"/>
          <w:b/>
          <w:bCs/>
        </w:rPr>
        <w:t>Whoever follows me will never walk in darkness.</w:t>
      </w:r>
    </w:p>
    <w:p w14:paraId="5D395FB2" w14:textId="77777777" w:rsidR="00BF176A" w:rsidRPr="00A33390" w:rsidRDefault="00BF176A" w:rsidP="00A33390">
      <w:pPr>
        <w:tabs>
          <w:tab w:val="center" w:pos="4770"/>
        </w:tabs>
        <w:spacing w:after="0" w:line="240" w:lineRule="auto"/>
        <w:rPr>
          <w:rFonts w:ascii="Arial" w:hAnsi="Arial" w:cs="Arial"/>
          <w:b/>
          <w:bCs/>
          <w:sz w:val="16"/>
          <w:szCs w:val="16"/>
        </w:rPr>
      </w:pPr>
      <w:r w:rsidRPr="00BF176A">
        <w:rPr>
          <w:rFonts w:ascii="Arial" w:hAnsi="Arial" w:cs="Arial"/>
          <w:b/>
          <w:bCs/>
        </w:rPr>
        <w:br w:type="column"/>
      </w:r>
    </w:p>
    <w:p w14:paraId="75A8F6B9" w14:textId="613E865B" w:rsidR="00B56326" w:rsidRPr="00BF176A" w:rsidRDefault="00926F12" w:rsidP="00A33390">
      <w:pPr>
        <w:tabs>
          <w:tab w:val="center" w:pos="4770"/>
        </w:tabs>
        <w:spacing w:after="0" w:line="240" w:lineRule="auto"/>
        <w:ind w:left="90"/>
        <w:rPr>
          <w:rFonts w:ascii="Arial" w:hAnsi="Arial" w:cs="Arial"/>
          <w:b/>
          <w:bCs/>
          <w:u w:val="single"/>
        </w:rPr>
      </w:pPr>
      <w:r w:rsidRPr="00BF176A">
        <w:rPr>
          <w:rFonts w:ascii="Arial" w:hAnsi="Arial" w:cs="Arial"/>
          <w:b/>
          <w:bCs/>
        </w:rPr>
        <w:t>OFFERING</w:t>
      </w:r>
      <w:r w:rsidR="009F7AB6" w:rsidRPr="00BF176A">
        <w:rPr>
          <w:rFonts w:ascii="Arial" w:hAnsi="Arial" w:cs="Arial"/>
          <w:b/>
          <w:bCs/>
        </w:rPr>
        <w:t xml:space="preserve"> </w:t>
      </w:r>
      <w:r w:rsidR="00830341" w:rsidRPr="00BF176A">
        <w:rPr>
          <w:rFonts w:ascii="Arial" w:eastAsia="Times New Roman" w:hAnsi="Arial" w:cs="Arial"/>
          <w:i/>
          <w:iCs/>
          <w:shd w:val="clear" w:color="auto" w:fill="FFFFFF"/>
        </w:rPr>
        <w:t xml:space="preserve">In addition to our normal offering, a </w:t>
      </w:r>
      <w:r w:rsidR="00830341" w:rsidRPr="00BF176A">
        <w:rPr>
          <w:rFonts w:ascii="Arial" w:eastAsia="Times New Roman" w:hAnsi="Arial" w:cs="Arial"/>
          <w:b/>
          <w:bCs/>
          <w:i/>
          <w:iCs/>
          <w:shd w:val="clear" w:color="auto" w:fill="FFFFFF"/>
        </w:rPr>
        <w:t xml:space="preserve">Special Benevolence in </w:t>
      </w:r>
      <w:r w:rsidR="00BF176A">
        <w:rPr>
          <w:rFonts w:ascii="Arial" w:eastAsia="Times New Roman" w:hAnsi="Arial" w:cs="Arial"/>
          <w:b/>
          <w:bCs/>
          <w:i/>
          <w:iCs/>
          <w:shd w:val="clear" w:color="auto" w:fill="FFFFFF"/>
        </w:rPr>
        <w:t>April</w:t>
      </w:r>
      <w:r w:rsidR="00830341" w:rsidRPr="00BF176A">
        <w:rPr>
          <w:rFonts w:ascii="Arial" w:eastAsia="Times New Roman" w:hAnsi="Arial" w:cs="Arial"/>
          <w:i/>
          <w:iCs/>
          <w:shd w:val="clear" w:color="auto" w:fill="FFFFFF"/>
        </w:rPr>
        <w:t xml:space="preserve"> (collected in a special envelope) will go to </w:t>
      </w:r>
      <w:proofErr w:type="spellStart"/>
      <w:r w:rsidR="00BF176A">
        <w:rPr>
          <w:rFonts w:ascii="Arial" w:eastAsia="Times New Roman" w:hAnsi="Arial" w:cs="Arial"/>
          <w:b/>
          <w:bCs/>
          <w:i/>
          <w:iCs/>
          <w:shd w:val="clear" w:color="auto" w:fill="FFFFFF"/>
        </w:rPr>
        <w:t>Orenda</w:t>
      </w:r>
      <w:proofErr w:type="spellEnd"/>
      <w:r w:rsidR="00BF176A">
        <w:rPr>
          <w:rFonts w:ascii="Arial" w:eastAsia="Times New Roman" w:hAnsi="Arial" w:cs="Arial"/>
          <w:b/>
          <w:bCs/>
          <w:i/>
          <w:iCs/>
          <w:shd w:val="clear" w:color="auto" w:fill="FFFFFF"/>
        </w:rPr>
        <w:t xml:space="preserve"> Center - PDC</w:t>
      </w:r>
      <w:r w:rsidR="00BF176A" w:rsidRPr="003820B6">
        <w:rPr>
          <w:rFonts w:ascii="Arial" w:eastAsia="Times New Roman" w:hAnsi="Arial" w:cs="Arial"/>
          <w:i/>
          <w:iCs/>
          <w:shd w:val="clear" w:color="auto" w:fill="FFFFFF"/>
        </w:rPr>
        <w:t>. </w:t>
      </w:r>
      <w:r w:rsidR="00BF176A" w:rsidRPr="00D558FF">
        <w:rPr>
          <w:rFonts w:ascii="Arial" w:hAnsi="Arial" w:cs="Arial"/>
          <w:i/>
          <w:iCs/>
        </w:rPr>
        <w:t>The</w:t>
      </w:r>
      <w:r w:rsidR="00BF176A">
        <w:rPr>
          <w:rFonts w:ascii="Arial" w:hAnsi="Arial" w:cs="Arial"/>
          <w:i/>
          <w:iCs/>
        </w:rPr>
        <w:t>y are</w:t>
      </w:r>
      <w:r w:rsidR="00BF176A" w:rsidRPr="00D558FF">
        <w:rPr>
          <w:rFonts w:ascii="Arial" w:hAnsi="Arial" w:cs="Arial"/>
          <w:i/>
          <w:iCs/>
        </w:rPr>
        <w:t xml:space="preserve"> dedicated to the safety and empowerment of those impacted by domestic abuse and sexual assault.</w:t>
      </w:r>
      <w:r w:rsidR="00830341" w:rsidRPr="00BF176A">
        <w:rPr>
          <w:rFonts w:ascii="Arial" w:eastAsia="Times New Roman" w:hAnsi="Arial" w:cs="Arial"/>
          <w:i/>
          <w:iCs/>
          <w:shd w:val="clear" w:color="auto" w:fill="FFFFFF"/>
        </w:rPr>
        <w:t> </w:t>
      </w:r>
    </w:p>
    <w:p w14:paraId="4A1F347A" w14:textId="449A7C8D" w:rsidR="009F7AB6" w:rsidRPr="00BF176A" w:rsidRDefault="00926F12" w:rsidP="00D2247A">
      <w:pPr>
        <w:tabs>
          <w:tab w:val="left" w:pos="3405"/>
          <w:tab w:val="center" w:pos="4770"/>
        </w:tabs>
        <w:spacing w:after="0" w:line="240" w:lineRule="auto"/>
        <w:ind w:left="90"/>
        <w:jc w:val="center"/>
        <w:rPr>
          <w:rFonts w:ascii="Arial" w:hAnsi="Arial" w:cs="Arial"/>
          <w:b/>
          <w:bCs/>
          <w:u w:val="single"/>
        </w:rPr>
      </w:pPr>
      <w:r w:rsidRPr="00BF176A">
        <w:rPr>
          <w:rFonts w:ascii="Arial" w:hAnsi="Arial" w:cs="Arial"/>
          <w:b/>
          <w:bCs/>
          <w:u w:val="single"/>
        </w:rPr>
        <w:t>HOLY COMMUNION</w:t>
      </w:r>
    </w:p>
    <w:p w14:paraId="2A2D0231" w14:textId="07E23B41" w:rsidR="009F7AB6" w:rsidRPr="00BF176A" w:rsidRDefault="00926F12"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PRAYERS</w:t>
      </w:r>
      <w:r w:rsidR="00D516BE" w:rsidRPr="00BF176A">
        <w:rPr>
          <w:rFonts w:ascii="Arial" w:hAnsi="Arial" w:cs="Arial"/>
          <w:b/>
          <w:bCs/>
        </w:rPr>
        <w:t xml:space="preserve"> (ELW 316-31</w:t>
      </w:r>
      <w:r w:rsidR="002B1B37" w:rsidRPr="00BF176A">
        <w:rPr>
          <w:rFonts w:ascii="Arial" w:hAnsi="Arial" w:cs="Arial"/>
          <w:b/>
          <w:bCs/>
        </w:rPr>
        <w:t>7</w:t>
      </w:r>
      <w:r w:rsidR="00D516BE" w:rsidRPr="00BF176A">
        <w:rPr>
          <w:rFonts w:ascii="Arial" w:hAnsi="Arial" w:cs="Arial"/>
          <w:b/>
          <w:bCs/>
        </w:rPr>
        <w:t>)</w:t>
      </w:r>
    </w:p>
    <w:p w14:paraId="72A70153" w14:textId="161BE63E" w:rsidR="00D516BE" w:rsidRPr="00BF176A" w:rsidRDefault="0015308E" w:rsidP="00D2247A">
      <w:pPr>
        <w:tabs>
          <w:tab w:val="left" w:pos="3405"/>
          <w:tab w:val="center" w:pos="4770"/>
        </w:tabs>
        <w:spacing w:after="0" w:line="240" w:lineRule="auto"/>
        <w:ind w:left="90"/>
        <w:rPr>
          <w:rFonts w:ascii="Arial" w:hAnsi="Arial" w:cs="Arial"/>
        </w:rPr>
      </w:pPr>
      <w:r w:rsidRPr="00BF176A">
        <w:rPr>
          <w:rFonts w:ascii="Arial" w:hAnsi="Arial" w:cs="Arial"/>
        </w:rPr>
        <w:t>In peace, let us pray to the Lord.</w:t>
      </w:r>
    </w:p>
    <w:p w14:paraId="475C96F0" w14:textId="7E2D0B6A" w:rsidR="0015308E" w:rsidRPr="00BF176A" w:rsidRDefault="0015308E"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Lord, have mercy.</w:t>
      </w:r>
    </w:p>
    <w:p w14:paraId="211BD520" w14:textId="08A69804" w:rsidR="0015308E" w:rsidRPr="00BF176A" w:rsidRDefault="0015308E" w:rsidP="00D2247A">
      <w:pPr>
        <w:tabs>
          <w:tab w:val="left" w:pos="3405"/>
          <w:tab w:val="center" w:pos="4770"/>
        </w:tabs>
        <w:spacing w:after="0" w:line="240" w:lineRule="auto"/>
        <w:ind w:left="90"/>
        <w:rPr>
          <w:rFonts w:ascii="Arial" w:hAnsi="Arial" w:cs="Arial"/>
        </w:rPr>
      </w:pPr>
      <w:r w:rsidRPr="00BF176A">
        <w:rPr>
          <w:rFonts w:ascii="Arial" w:hAnsi="Arial" w:cs="Arial"/>
        </w:rPr>
        <w:t>…</w:t>
      </w:r>
      <w:r w:rsidR="00BC13CD" w:rsidRPr="00BF176A">
        <w:rPr>
          <w:rFonts w:ascii="Arial" w:hAnsi="Arial" w:cs="Arial"/>
        </w:rPr>
        <w:t>Let us p</w:t>
      </w:r>
      <w:r w:rsidRPr="00BF176A">
        <w:rPr>
          <w:rFonts w:ascii="Arial" w:hAnsi="Arial" w:cs="Arial"/>
        </w:rPr>
        <w:t xml:space="preserve">ray to the </w:t>
      </w:r>
      <w:proofErr w:type="gramStart"/>
      <w:r w:rsidRPr="00BF176A">
        <w:rPr>
          <w:rFonts w:ascii="Arial" w:hAnsi="Arial" w:cs="Arial"/>
        </w:rPr>
        <w:t>Lord</w:t>
      </w:r>
      <w:proofErr w:type="gramEnd"/>
    </w:p>
    <w:p w14:paraId="5C2C74E3" w14:textId="6B3DC187" w:rsidR="0015308E" w:rsidRPr="00BF176A" w:rsidRDefault="0015308E"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Lord, have mercy.</w:t>
      </w:r>
    </w:p>
    <w:p w14:paraId="2BD09E12" w14:textId="77777777" w:rsidR="00DF63F5" w:rsidRPr="00BF176A" w:rsidRDefault="00DF63F5" w:rsidP="00DF63F5">
      <w:pPr>
        <w:tabs>
          <w:tab w:val="left" w:pos="3405"/>
          <w:tab w:val="center" w:pos="4770"/>
        </w:tabs>
        <w:spacing w:after="0" w:line="240" w:lineRule="auto"/>
        <w:ind w:left="90"/>
        <w:rPr>
          <w:rFonts w:ascii="Arial" w:hAnsi="Arial" w:cs="Arial"/>
        </w:rPr>
      </w:pPr>
      <w:r w:rsidRPr="00BF176A">
        <w:rPr>
          <w:rFonts w:ascii="Arial" w:hAnsi="Arial" w:cs="Arial"/>
        </w:rPr>
        <w:t>Help, save, comfort, and defend us gracious Lord.</w:t>
      </w:r>
    </w:p>
    <w:p w14:paraId="7D4CE32A" w14:textId="1E3343D1" w:rsidR="00DF63F5" w:rsidRPr="00BF176A" w:rsidRDefault="00DF63F5" w:rsidP="00DF63F5">
      <w:pPr>
        <w:tabs>
          <w:tab w:val="left" w:pos="3405"/>
          <w:tab w:val="center" w:pos="4770"/>
        </w:tabs>
        <w:spacing w:after="0" w:line="240" w:lineRule="auto"/>
        <w:ind w:left="90"/>
        <w:rPr>
          <w:rFonts w:ascii="Arial" w:hAnsi="Arial" w:cs="Arial"/>
        </w:rPr>
      </w:pPr>
      <w:r w:rsidRPr="00BF176A">
        <w:rPr>
          <w:rFonts w:ascii="Arial" w:hAnsi="Arial" w:cs="Arial"/>
        </w:rPr>
        <w:t>Giving thanks for all who have gone before us and are at rest rejoicing in the communion of all the saints, we commend ourselves, one another, and our whole life to you, through Christ our Lord.</w:t>
      </w:r>
    </w:p>
    <w:p w14:paraId="09B3BF2B" w14:textId="79E48AAF" w:rsidR="00DF63F5" w:rsidRPr="00BF176A" w:rsidRDefault="00DF63F5" w:rsidP="00DF63F5">
      <w:pPr>
        <w:tabs>
          <w:tab w:val="left" w:pos="3405"/>
          <w:tab w:val="center" w:pos="4770"/>
        </w:tabs>
        <w:spacing w:after="120" w:line="240" w:lineRule="auto"/>
        <w:ind w:left="90"/>
        <w:rPr>
          <w:rFonts w:ascii="Arial" w:hAnsi="Arial" w:cs="Arial"/>
          <w:b/>
          <w:bCs/>
        </w:rPr>
      </w:pPr>
      <w:r w:rsidRPr="00BF176A">
        <w:rPr>
          <w:rFonts w:ascii="Arial" w:hAnsi="Arial" w:cs="Arial"/>
          <w:b/>
          <w:bCs/>
        </w:rPr>
        <w:t>To you, O Lord.</w:t>
      </w:r>
    </w:p>
    <w:p w14:paraId="2EE7F667" w14:textId="77777777" w:rsidR="00F418FD" w:rsidRPr="00BF176A" w:rsidRDefault="00F418FD" w:rsidP="00F418FD">
      <w:pPr>
        <w:tabs>
          <w:tab w:val="center" w:pos="4770"/>
        </w:tabs>
        <w:spacing w:after="0" w:line="240" w:lineRule="auto"/>
        <w:ind w:left="90"/>
        <w:jc w:val="center"/>
        <w:rPr>
          <w:rFonts w:ascii="Arial" w:hAnsi="Arial" w:cs="Arial"/>
          <w:b/>
          <w:bCs/>
        </w:rPr>
      </w:pPr>
      <w:r w:rsidRPr="00BF176A">
        <w:rPr>
          <w:rFonts w:ascii="Arial" w:hAnsi="Arial" w:cs="Arial"/>
          <w:b/>
          <w:bCs/>
        </w:rPr>
        <w:t>JESUS SPEAKS FROM THE TABLE</w:t>
      </w:r>
    </w:p>
    <w:p w14:paraId="13E4A5D6" w14:textId="77777777" w:rsidR="00F418FD" w:rsidRPr="00BF176A" w:rsidRDefault="00F418FD" w:rsidP="00F418FD">
      <w:pPr>
        <w:tabs>
          <w:tab w:val="left" w:pos="3405"/>
          <w:tab w:val="center" w:pos="4770"/>
        </w:tabs>
        <w:spacing w:after="120" w:line="240" w:lineRule="auto"/>
        <w:ind w:left="90"/>
        <w:rPr>
          <w:rFonts w:ascii="Arial" w:hAnsi="Arial" w:cs="Arial"/>
          <w:shd w:val="clear" w:color="auto" w:fill="FFFFFF"/>
        </w:rPr>
      </w:pPr>
      <w:r w:rsidRPr="00BF176A">
        <w:rPr>
          <w:rFonts w:ascii="Arial" w:hAnsi="Arial" w:cs="Arial"/>
          <w:shd w:val="clear" w:color="auto" w:fill="FFFFFF"/>
        </w:rPr>
        <w:t>In the night in which he was betrayed, our Lord Jesus took bread, and gave thanks; broke it, and gave it to his disciples, saying: Take and eat; this is my body, given for you. Do this for the remembrance of me.</w:t>
      </w:r>
    </w:p>
    <w:p w14:paraId="45BAC31B" w14:textId="3F247EEB" w:rsidR="00F418FD" w:rsidRPr="00BF176A" w:rsidRDefault="00F418FD" w:rsidP="00F418FD">
      <w:pPr>
        <w:tabs>
          <w:tab w:val="center" w:pos="4770"/>
        </w:tabs>
        <w:spacing w:before="120" w:after="60" w:line="240" w:lineRule="auto"/>
        <w:ind w:left="90"/>
        <w:rPr>
          <w:rFonts w:ascii="Arial" w:hAnsi="Arial" w:cs="Arial"/>
          <w:shd w:val="clear" w:color="auto" w:fill="FFFFFF"/>
        </w:rPr>
      </w:pPr>
      <w:r w:rsidRPr="00BF176A">
        <w:rPr>
          <w:rFonts w:ascii="Arial" w:hAnsi="Arial" w:cs="Arial"/>
          <w:shd w:val="clear" w:color="auto" w:fill="FFFFFF"/>
        </w:rPr>
        <w:t>Again, after supper, he took the cup, gave thanks, and gave it for all to drink, saying: This cup is the new covenant in my blood, shed for you and for all people for the forgiveness of sin. Do this for the remembrance of me.</w:t>
      </w:r>
    </w:p>
    <w:p w14:paraId="26D1CC5E" w14:textId="77777777" w:rsidR="0058427F" w:rsidRPr="00BF176A" w:rsidRDefault="0058427F" w:rsidP="0058427F">
      <w:pPr>
        <w:tabs>
          <w:tab w:val="center" w:pos="4770"/>
        </w:tabs>
        <w:spacing w:before="120" w:after="60" w:line="240" w:lineRule="auto"/>
        <w:ind w:left="90"/>
        <w:rPr>
          <w:rFonts w:ascii="Arial" w:hAnsi="Arial" w:cs="Arial"/>
        </w:rPr>
      </w:pPr>
      <w:r w:rsidRPr="00BF176A">
        <w:rPr>
          <w:rFonts w:ascii="Arial" w:hAnsi="Arial" w:cs="Arial"/>
          <w:b/>
          <w:bCs/>
        </w:rPr>
        <w:t>LORD’S PRAYER</w:t>
      </w:r>
    </w:p>
    <w:p w14:paraId="5999EA1E"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Our Father, who art in heaven,</w:t>
      </w:r>
    </w:p>
    <w:p w14:paraId="00B7750B"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hAnsi="Arial" w:cs="Arial"/>
          <w:b/>
          <w:bCs/>
          <w:noProof/>
        </w:rPr>
        <w:drawing>
          <wp:anchor distT="0" distB="0" distL="114300" distR="114300" simplePos="0" relativeHeight="251645440" behindDoc="0" locked="0" layoutInCell="1" allowOverlap="1" wp14:anchorId="1DF83657" wp14:editId="56496DF6">
            <wp:simplePos x="0" y="0"/>
            <wp:positionH relativeFrom="column">
              <wp:posOffset>2490518</wp:posOffset>
            </wp:positionH>
            <wp:positionV relativeFrom="paragraph">
              <wp:posOffset>129816</wp:posOffset>
            </wp:positionV>
            <wp:extent cx="2110740" cy="1407160"/>
            <wp:effectExtent l="0" t="0" r="3810" b="254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0740" cy="1407160"/>
                    </a:xfrm>
                    <a:prstGeom prst="rect">
                      <a:avLst/>
                    </a:prstGeom>
                  </pic:spPr>
                </pic:pic>
              </a:graphicData>
            </a:graphic>
            <wp14:sizeRelH relativeFrom="margin">
              <wp14:pctWidth>0</wp14:pctWidth>
            </wp14:sizeRelH>
            <wp14:sizeRelV relativeFrom="margin">
              <wp14:pctHeight>0</wp14:pctHeight>
            </wp14:sizeRelV>
          </wp:anchor>
        </w:drawing>
      </w:r>
      <w:r w:rsidRPr="00BF176A">
        <w:rPr>
          <w:rFonts w:ascii="Arial" w:eastAsia="Times New Roman" w:hAnsi="Arial" w:cs="Arial"/>
          <w:b/>
          <w:bCs/>
        </w:rPr>
        <w:t>hallowed be thy name,</w:t>
      </w:r>
    </w:p>
    <w:p w14:paraId="1911C8F1"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thy kingdom come,</w:t>
      </w:r>
    </w:p>
    <w:p w14:paraId="5A5683E4"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thy will be done,</w:t>
      </w:r>
    </w:p>
    <w:p w14:paraId="440EABF7" w14:textId="77777777" w:rsidR="0058427F" w:rsidRPr="00BF176A" w:rsidRDefault="0058427F" w:rsidP="0058427F">
      <w:pPr>
        <w:tabs>
          <w:tab w:val="center" w:pos="4770"/>
        </w:tabs>
        <w:spacing w:after="0" w:line="240" w:lineRule="auto"/>
        <w:ind w:left="90" w:firstLine="960"/>
        <w:rPr>
          <w:rFonts w:ascii="Arial" w:eastAsia="Times New Roman" w:hAnsi="Arial" w:cs="Arial"/>
        </w:rPr>
      </w:pPr>
      <w:r w:rsidRPr="00BF176A">
        <w:rPr>
          <w:rFonts w:ascii="Arial" w:eastAsia="Times New Roman" w:hAnsi="Arial" w:cs="Arial"/>
          <w:b/>
          <w:bCs/>
        </w:rPr>
        <w:t>on earth as it is in heaven.</w:t>
      </w:r>
    </w:p>
    <w:p w14:paraId="01E7F4B5"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Give us this day our daily bread;</w:t>
      </w:r>
    </w:p>
    <w:p w14:paraId="3AA36C4A"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and forgive us our trespasses,</w:t>
      </w:r>
    </w:p>
    <w:p w14:paraId="2A7E36FE"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as we forgive those</w:t>
      </w:r>
    </w:p>
    <w:p w14:paraId="47106C2A" w14:textId="77777777" w:rsidR="0058427F" w:rsidRPr="00BF176A" w:rsidRDefault="0058427F" w:rsidP="0058427F">
      <w:pPr>
        <w:tabs>
          <w:tab w:val="center" w:pos="4770"/>
        </w:tabs>
        <w:spacing w:after="0" w:line="240" w:lineRule="auto"/>
        <w:ind w:left="90" w:firstLine="960"/>
        <w:rPr>
          <w:rFonts w:ascii="Arial" w:eastAsia="Times New Roman" w:hAnsi="Arial" w:cs="Arial"/>
        </w:rPr>
      </w:pPr>
      <w:r w:rsidRPr="00BF176A">
        <w:rPr>
          <w:rFonts w:ascii="Arial" w:eastAsia="Times New Roman" w:hAnsi="Arial" w:cs="Arial"/>
          <w:b/>
          <w:bCs/>
        </w:rPr>
        <w:t>who trespass against us;</w:t>
      </w:r>
    </w:p>
    <w:p w14:paraId="5C126272"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and lead us not into temptation,</w:t>
      </w:r>
    </w:p>
    <w:p w14:paraId="48578B6D" w14:textId="77777777" w:rsidR="0058427F" w:rsidRPr="00DF63F5" w:rsidRDefault="0058427F" w:rsidP="0058427F">
      <w:pPr>
        <w:tabs>
          <w:tab w:val="center" w:pos="4770"/>
        </w:tabs>
        <w:spacing w:after="0" w:line="240" w:lineRule="auto"/>
        <w:ind w:left="90" w:firstLine="480"/>
        <w:rPr>
          <w:rFonts w:ascii="Arial" w:eastAsia="Times New Roman" w:hAnsi="Arial" w:cs="Arial"/>
        </w:rPr>
      </w:pPr>
      <w:r w:rsidRPr="00DF63F5">
        <w:rPr>
          <w:rFonts w:ascii="Arial" w:eastAsia="Times New Roman" w:hAnsi="Arial" w:cs="Arial"/>
          <w:b/>
          <w:bCs/>
        </w:rPr>
        <w:t>but deliver us from evil.</w:t>
      </w:r>
    </w:p>
    <w:p w14:paraId="618CB088" w14:textId="77777777" w:rsidR="0058427F" w:rsidRPr="00DF63F5" w:rsidRDefault="0058427F" w:rsidP="0058427F">
      <w:pPr>
        <w:tabs>
          <w:tab w:val="center" w:pos="4770"/>
        </w:tabs>
        <w:spacing w:after="0" w:line="240" w:lineRule="auto"/>
        <w:ind w:left="90"/>
        <w:rPr>
          <w:rFonts w:ascii="Arial" w:eastAsia="Times New Roman" w:hAnsi="Arial" w:cs="Arial"/>
        </w:rPr>
      </w:pPr>
      <w:r w:rsidRPr="00DF63F5">
        <w:rPr>
          <w:rFonts w:ascii="Arial" w:eastAsia="Times New Roman" w:hAnsi="Arial" w:cs="Arial"/>
          <w:b/>
          <w:bCs/>
        </w:rPr>
        <w:t>For thine is the kingdom,</w:t>
      </w:r>
    </w:p>
    <w:p w14:paraId="6D5D4CBC" w14:textId="77777777" w:rsidR="0058427F" w:rsidRPr="00DF63F5" w:rsidRDefault="0058427F" w:rsidP="0058427F">
      <w:pPr>
        <w:tabs>
          <w:tab w:val="center" w:pos="4770"/>
        </w:tabs>
        <w:spacing w:after="0" w:line="240" w:lineRule="auto"/>
        <w:ind w:left="90" w:firstLine="480"/>
        <w:rPr>
          <w:rFonts w:ascii="Arial" w:eastAsia="Times New Roman" w:hAnsi="Arial" w:cs="Arial"/>
        </w:rPr>
      </w:pPr>
      <w:r w:rsidRPr="00DF63F5">
        <w:rPr>
          <w:rFonts w:ascii="Arial" w:eastAsia="Times New Roman" w:hAnsi="Arial" w:cs="Arial"/>
          <w:b/>
          <w:bCs/>
        </w:rPr>
        <w:t>and the power, and the glory,</w:t>
      </w:r>
    </w:p>
    <w:p w14:paraId="2F55C7C0" w14:textId="77777777" w:rsidR="0058427F" w:rsidRDefault="0058427F" w:rsidP="0058427F">
      <w:pPr>
        <w:tabs>
          <w:tab w:val="center" w:pos="4770"/>
        </w:tabs>
        <w:spacing w:after="0" w:line="240" w:lineRule="auto"/>
        <w:ind w:left="90" w:firstLine="480"/>
        <w:rPr>
          <w:rFonts w:ascii="Arial" w:eastAsia="Times New Roman" w:hAnsi="Arial" w:cs="Arial"/>
          <w:b/>
          <w:bCs/>
        </w:rPr>
      </w:pPr>
      <w:r w:rsidRPr="00DF63F5">
        <w:rPr>
          <w:rFonts w:ascii="Arial" w:eastAsia="Times New Roman" w:hAnsi="Arial" w:cs="Arial"/>
          <w:b/>
          <w:bCs/>
        </w:rPr>
        <w:t xml:space="preserve">forever and ever. </w:t>
      </w:r>
    </w:p>
    <w:p w14:paraId="0EE0F681" w14:textId="35EFFBFC" w:rsidR="0088007B" w:rsidRPr="0058427F" w:rsidRDefault="0058427F" w:rsidP="0058427F">
      <w:pPr>
        <w:tabs>
          <w:tab w:val="center" w:pos="4770"/>
        </w:tabs>
        <w:spacing w:after="0" w:line="240" w:lineRule="auto"/>
        <w:ind w:left="90" w:firstLine="480"/>
        <w:rPr>
          <w:rFonts w:ascii="Arial" w:eastAsia="Times New Roman" w:hAnsi="Arial" w:cs="Arial"/>
          <w:b/>
          <w:bCs/>
        </w:rPr>
      </w:pPr>
      <w:r w:rsidRPr="00DF63F5">
        <w:rPr>
          <w:rFonts w:ascii="Arial" w:eastAsia="Times New Roman" w:hAnsi="Arial" w:cs="Arial"/>
          <w:b/>
          <w:bCs/>
        </w:rPr>
        <w:t>Amen.</w:t>
      </w:r>
    </w:p>
    <w:sectPr w:rsidR="0088007B" w:rsidRPr="0058427F" w:rsidSect="00F418FD">
      <w:pgSz w:w="15840" w:h="12240" w:orient="landscape"/>
      <w:pgMar w:top="576" w:right="360" w:bottom="576" w:left="36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E170C"/>
    <w:multiLevelType w:val="multilevel"/>
    <w:tmpl w:val="C2FA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05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B6"/>
    <w:rsid w:val="00004E27"/>
    <w:rsid w:val="00005C18"/>
    <w:rsid w:val="00017790"/>
    <w:rsid w:val="00071245"/>
    <w:rsid w:val="000769FC"/>
    <w:rsid w:val="00096F9B"/>
    <w:rsid w:val="000C27E2"/>
    <w:rsid w:val="000D5FE6"/>
    <w:rsid w:val="000F43ED"/>
    <w:rsid w:val="000F4FAD"/>
    <w:rsid w:val="000F6BA8"/>
    <w:rsid w:val="00102ED1"/>
    <w:rsid w:val="00106E30"/>
    <w:rsid w:val="0015308E"/>
    <w:rsid w:val="00156342"/>
    <w:rsid w:val="00185033"/>
    <w:rsid w:val="00192266"/>
    <w:rsid w:val="001C634D"/>
    <w:rsid w:val="001E237C"/>
    <w:rsid w:val="0020073E"/>
    <w:rsid w:val="002174A3"/>
    <w:rsid w:val="0024329D"/>
    <w:rsid w:val="002629C1"/>
    <w:rsid w:val="002867A7"/>
    <w:rsid w:val="002A0B9C"/>
    <w:rsid w:val="002A21DE"/>
    <w:rsid w:val="002A51F7"/>
    <w:rsid w:val="002B1B37"/>
    <w:rsid w:val="002B2327"/>
    <w:rsid w:val="002B2409"/>
    <w:rsid w:val="002E1B0C"/>
    <w:rsid w:val="002E7CCD"/>
    <w:rsid w:val="00300075"/>
    <w:rsid w:val="00330C66"/>
    <w:rsid w:val="00330DDC"/>
    <w:rsid w:val="00341A2B"/>
    <w:rsid w:val="00345051"/>
    <w:rsid w:val="003914BC"/>
    <w:rsid w:val="0039503C"/>
    <w:rsid w:val="003C6334"/>
    <w:rsid w:val="003D249F"/>
    <w:rsid w:val="003D37FC"/>
    <w:rsid w:val="003E4B95"/>
    <w:rsid w:val="004034E8"/>
    <w:rsid w:val="004275A7"/>
    <w:rsid w:val="00481038"/>
    <w:rsid w:val="00490E96"/>
    <w:rsid w:val="004B1921"/>
    <w:rsid w:val="004C03EE"/>
    <w:rsid w:val="004C2B2B"/>
    <w:rsid w:val="004C7840"/>
    <w:rsid w:val="004D48ED"/>
    <w:rsid w:val="004E5409"/>
    <w:rsid w:val="0051678C"/>
    <w:rsid w:val="005273B5"/>
    <w:rsid w:val="00542F46"/>
    <w:rsid w:val="00550B5A"/>
    <w:rsid w:val="00551A29"/>
    <w:rsid w:val="0058358F"/>
    <w:rsid w:val="0058427F"/>
    <w:rsid w:val="005921F3"/>
    <w:rsid w:val="00593B09"/>
    <w:rsid w:val="00595EB0"/>
    <w:rsid w:val="005A566B"/>
    <w:rsid w:val="005A56E1"/>
    <w:rsid w:val="00603473"/>
    <w:rsid w:val="006409AE"/>
    <w:rsid w:val="00660C8A"/>
    <w:rsid w:val="0066111F"/>
    <w:rsid w:val="006621BA"/>
    <w:rsid w:val="006A14C3"/>
    <w:rsid w:val="006C357E"/>
    <w:rsid w:val="006C3B1D"/>
    <w:rsid w:val="006E7E53"/>
    <w:rsid w:val="006F2D2A"/>
    <w:rsid w:val="0070389D"/>
    <w:rsid w:val="007400F6"/>
    <w:rsid w:val="007832C7"/>
    <w:rsid w:val="007A00C8"/>
    <w:rsid w:val="007D0601"/>
    <w:rsid w:val="007D139E"/>
    <w:rsid w:val="007F3164"/>
    <w:rsid w:val="00830341"/>
    <w:rsid w:val="008449BA"/>
    <w:rsid w:val="00870213"/>
    <w:rsid w:val="0088007B"/>
    <w:rsid w:val="0088033D"/>
    <w:rsid w:val="008A1A91"/>
    <w:rsid w:val="008B3EE5"/>
    <w:rsid w:val="008B51BE"/>
    <w:rsid w:val="008C467C"/>
    <w:rsid w:val="008E004D"/>
    <w:rsid w:val="008F1F86"/>
    <w:rsid w:val="00902EC2"/>
    <w:rsid w:val="00917A2D"/>
    <w:rsid w:val="00921E6D"/>
    <w:rsid w:val="00926F12"/>
    <w:rsid w:val="00943DD6"/>
    <w:rsid w:val="009F7AB6"/>
    <w:rsid w:val="00A03B68"/>
    <w:rsid w:val="00A05FBF"/>
    <w:rsid w:val="00A33390"/>
    <w:rsid w:val="00A4735C"/>
    <w:rsid w:val="00A635F3"/>
    <w:rsid w:val="00A65F60"/>
    <w:rsid w:val="00A81C7B"/>
    <w:rsid w:val="00AA0579"/>
    <w:rsid w:val="00AB1D8C"/>
    <w:rsid w:val="00AB3D8A"/>
    <w:rsid w:val="00AC043D"/>
    <w:rsid w:val="00AD78C7"/>
    <w:rsid w:val="00AE1DA3"/>
    <w:rsid w:val="00AE3ED7"/>
    <w:rsid w:val="00AE7744"/>
    <w:rsid w:val="00B346D5"/>
    <w:rsid w:val="00B3603F"/>
    <w:rsid w:val="00B54DE7"/>
    <w:rsid w:val="00B56326"/>
    <w:rsid w:val="00B9095D"/>
    <w:rsid w:val="00B9314C"/>
    <w:rsid w:val="00BC13CD"/>
    <w:rsid w:val="00BF176A"/>
    <w:rsid w:val="00BF430F"/>
    <w:rsid w:val="00BF7CB4"/>
    <w:rsid w:val="00C1197F"/>
    <w:rsid w:val="00C14F22"/>
    <w:rsid w:val="00C17677"/>
    <w:rsid w:val="00C17786"/>
    <w:rsid w:val="00C55004"/>
    <w:rsid w:val="00C677DC"/>
    <w:rsid w:val="00C83443"/>
    <w:rsid w:val="00C93B17"/>
    <w:rsid w:val="00CE65EA"/>
    <w:rsid w:val="00D2247A"/>
    <w:rsid w:val="00D27BBA"/>
    <w:rsid w:val="00D34DD6"/>
    <w:rsid w:val="00D516BE"/>
    <w:rsid w:val="00DA55DE"/>
    <w:rsid w:val="00DB1D17"/>
    <w:rsid w:val="00DB436E"/>
    <w:rsid w:val="00DE31EE"/>
    <w:rsid w:val="00DE4134"/>
    <w:rsid w:val="00DF0EC0"/>
    <w:rsid w:val="00DF63F5"/>
    <w:rsid w:val="00E22490"/>
    <w:rsid w:val="00E5747B"/>
    <w:rsid w:val="00E64BCD"/>
    <w:rsid w:val="00E70F66"/>
    <w:rsid w:val="00E86A90"/>
    <w:rsid w:val="00EB7D91"/>
    <w:rsid w:val="00ED0379"/>
    <w:rsid w:val="00EF60FF"/>
    <w:rsid w:val="00EF663C"/>
    <w:rsid w:val="00F017DF"/>
    <w:rsid w:val="00F40D60"/>
    <w:rsid w:val="00F418FD"/>
    <w:rsid w:val="00F500C7"/>
    <w:rsid w:val="00F52392"/>
    <w:rsid w:val="00FA279C"/>
    <w:rsid w:val="00FA444C"/>
    <w:rsid w:val="00FA6E82"/>
    <w:rsid w:val="00FC5C3A"/>
    <w:rsid w:val="00FD425B"/>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1E91"/>
  <w15:chartTrackingRefBased/>
  <w15:docId w15:val="{4377C56B-6E9B-4A7F-9E1D-6116EF9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6621BA"/>
  </w:style>
  <w:style w:type="paragraph" w:styleId="Footer">
    <w:name w:val="footer"/>
    <w:basedOn w:val="Normal"/>
    <w:link w:val="FooterChar"/>
    <w:uiPriority w:val="99"/>
    <w:rsid w:val="0070389D"/>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70389D"/>
    <w:rPr>
      <w:rFonts w:ascii="Times New Roman" w:eastAsiaTheme="minorEastAsia" w:hAnsi="Times New Roman" w:cs="Times New Roman"/>
      <w:sz w:val="20"/>
      <w:szCs w:val="20"/>
    </w:rPr>
  </w:style>
  <w:style w:type="paragraph" w:styleId="NormalWeb">
    <w:name w:val="Normal (Web)"/>
    <w:basedOn w:val="Normal"/>
    <w:uiPriority w:val="99"/>
    <w:semiHidden/>
    <w:unhideWhenUsed/>
    <w:rsid w:val="008E0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950987">
      <w:bodyDiv w:val="1"/>
      <w:marLeft w:val="0"/>
      <w:marRight w:val="0"/>
      <w:marTop w:val="0"/>
      <w:marBottom w:val="0"/>
      <w:divBdr>
        <w:top w:val="none" w:sz="0" w:space="0" w:color="auto"/>
        <w:left w:val="none" w:sz="0" w:space="0" w:color="auto"/>
        <w:bottom w:val="none" w:sz="0" w:space="0" w:color="auto"/>
        <w:right w:val="none" w:sz="0" w:space="0" w:color="auto"/>
      </w:divBdr>
      <w:divsChild>
        <w:div w:id="382683793">
          <w:marLeft w:val="0"/>
          <w:marRight w:val="0"/>
          <w:marTop w:val="0"/>
          <w:marBottom w:val="0"/>
          <w:divBdr>
            <w:top w:val="none" w:sz="0" w:space="0" w:color="auto"/>
            <w:left w:val="none" w:sz="0" w:space="0" w:color="auto"/>
            <w:bottom w:val="none" w:sz="0" w:space="0" w:color="auto"/>
            <w:right w:val="none" w:sz="0" w:space="0" w:color="auto"/>
          </w:divBdr>
        </w:div>
        <w:div w:id="1034499658">
          <w:marLeft w:val="0"/>
          <w:marRight w:val="0"/>
          <w:marTop w:val="0"/>
          <w:marBottom w:val="0"/>
          <w:divBdr>
            <w:top w:val="none" w:sz="0" w:space="0" w:color="auto"/>
            <w:left w:val="none" w:sz="0" w:space="0" w:color="auto"/>
            <w:bottom w:val="none" w:sz="0" w:space="0" w:color="auto"/>
            <w:right w:val="none" w:sz="0" w:space="0" w:color="auto"/>
          </w:divBdr>
        </w:div>
        <w:div w:id="979574712">
          <w:marLeft w:val="0"/>
          <w:marRight w:val="0"/>
          <w:marTop w:val="0"/>
          <w:marBottom w:val="0"/>
          <w:divBdr>
            <w:top w:val="none" w:sz="0" w:space="0" w:color="auto"/>
            <w:left w:val="none" w:sz="0" w:space="0" w:color="auto"/>
            <w:bottom w:val="none" w:sz="0" w:space="0" w:color="auto"/>
            <w:right w:val="none" w:sz="0" w:space="0" w:color="auto"/>
          </w:divBdr>
        </w:div>
        <w:div w:id="1676298193">
          <w:marLeft w:val="0"/>
          <w:marRight w:val="0"/>
          <w:marTop w:val="0"/>
          <w:marBottom w:val="0"/>
          <w:divBdr>
            <w:top w:val="none" w:sz="0" w:space="0" w:color="auto"/>
            <w:left w:val="none" w:sz="0" w:space="0" w:color="auto"/>
            <w:bottom w:val="none" w:sz="0" w:space="0" w:color="auto"/>
            <w:right w:val="none" w:sz="0" w:space="0" w:color="auto"/>
          </w:divBdr>
        </w:div>
        <w:div w:id="901452006">
          <w:marLeft w:val="0"/>
          <w:marRight w:val="0"/>
          <w:marTop w:val="0"/>
          <w:marBottom w:val="0"/>
          <w:divBdr>
            <w:top w:val="none" w:sz="0" w:space="0" w:color="auto"/>
            <w:left w:val="none" w:sz="0" w:space="0" w:color="auto"/>
            <w:bottom w:val="none" w:sz="0" w:space="0" w:color="auto"/>
            <w:right w:val="none" w:sz="0" w:space="0" w:color="auto"/>
          </w:divBdr>
        </w:div>
        <w:div w:id="1139147556">
          <w:marLeft w:val="0"/>
          <w:marRight w:val="0"/>
          <w:marTop w:val="0"/>
          <w:marBottom w:val="0"/>
          <w:divBdr>
            <w:top w:val="none" w:sz="0" w:space="0" w:color="auto"/>
            <w:left w:val="none" w:sz="0" w:space="0" w:color="auto"/>
            <w:bottom w:val="none" w:sz="0" w:space="0" w:color="auto"/>
            <w:right w:val="none" w:sz="0" w:space="0" w:color="auto"/>
          </w:divBdr>
        </w:div>
        <w:div w:id="74785027">
          <w:marLeft w:val="0"/>
          <w:marRight w:val="0"/>
          <w:marTop w:val="0"/>
          <w:marBottom w:val="0"/>
          <w:divBdr>
            <w:top w:val="none" w:sz="0" w:space="0" w:color="auto"/>
            <w:left w:val="none" w:sz="0" w:space="0" w:color="auto"/>
            <w:bottom w:val="none" w:sz="0" w:space="0" w:color="auto"/>
            <w:right w:val="none" w:sz="0" w:space="0" w:color="auto"/>
          </w:divBdr>
        </w:div>
        <w:div w:id="312376549">
          <w:marLeft w:val="0"/>
          <w:marRight w:val="0"/>
          <w:marTop w:val="0"/>
          <w:marBottom w:val="0"/>
          <w:divBdr>
            <w:top w:val="none" w:sz="0" w:space="0" w:color="auto"/>
            <w:left w:val="none" w:sz="0" w:space="0" w:color="auto"/>
            <w:bottom w:val="none" w:sz="0" w:space="0" w:color="auto"/>
            <w:right w:val="none" w:sz="0" w:space="0" w:color="auto"/>
          </w:divBdr>
        </w:div>
        <w:div w:id="457915574">
          <w:marLeft w:val="0"/>
          <w:marRight w:val="0"/>
          <w:marTop w:val="0"/>
          <w:marBottom w:val="0"/>
          <w:divBdr>
            <w:top w:val="none" w:sz="0" w:space="0" w:color="auto"/>
            <w:left w:val="none" w:sz="0" w:space="0" w:color="auto"/>
            <w:bottom w:val="none" w:sz="0" w:space="0" w:color="auto"/>
            <w:right w:val="none" w:sz="0" w:space="0" w:color="auto"/>
          </w:divBdr>
        </w:div>
        <w:div w:id="987127571">
          <w:marLeft w:val="0"/>
          <w:marRight w:val="0"/>
          <w:marTop w:val="0"/>
          <w:marBottom w:val="0"/>
          <w:divBdr>
            <w:top w:val="none" w:sz="0" w:space="0" w:color="auto"/>
            <w:left w:val="none" w:sz="0" w:space="0" w:color="auto"/>
            <w:bottom w:val="none" w:sz="0" w:space="0" w:color="auto"/>
            <w:right w:val="none" w:sz="0" w:space="0" w:color="auto"/>
          </w:divBdr>
        </w:div>
        <w:div w:id="27033444">
          <w:marLeft w:val="0"/>
          <w:marRight w:val="0"/>
          <w:marTop w:val="0"/>
          <w:marBottom w:val="0"/>
          <w:divBdr>
            <w:top w:val="none" w:sz="0" w:space="0" w:color="auto"/>
            <w:left w:val="none" w:sz="0" w:space="0" w:color="auto"/>
            <w:bottom w:val="none" w:sz="0" w:space="0" w:color="auto"/>
            <w:right w:val="none" w:sz="0" w:space="0" w:color="auto"/>
          </w:divBdr>
        </w:div>
        <w:div w:id="1290167394">
          <w:marLeft w:val="0"/>
          <w:marRight w:val="0"/>
          <w:marTop w:val="0"/>
          <w:marBottom w:val="0"/>
          <w:divBdr>
            <w:top w:val="none" w:sz="0" w:space="0" w:color="auto"/>
            <w:left w:val="none" w:sz="0" w:space="0" w:color="auto"/>
            <w:bottom w:val="none" w:sz="0" w:space="0" w:color="auto"/>
            <w:right w:val="none" w:sz="0" w:space="0" w:color="auto"/>
          </w:divBdr>
        </w:div>
        <w:div w:id="623459371">
          <w:marLeft w:val="0"/>
          <w:marRight w:val="0"/>
          <w:marTop w:val="0"/>
          <w:marBottom w:val="0"/>
          <w:divBdr>
            <w:top w:val="none" w:sz="0" w:space="0" w:color="auto"/>
            <w:left w:val="none" w:sz="0" w:space="0" w:color="auto"/>
            <w:bottom w:val="none" w:sz="0" w:space="0" w:color="auto"/>
            <w:right w:val="none" w:sz="0" w:space="0" w:color="auto"/>
          </w:divBdr>
        </w:div>
        <w:div w:id="1471364533">
          <w:marLeft w:val="0"/>
          <w:marRight w:val="0"/>
          <w:marTop w:val="0"/>
          <w:marBottom w:val="0"/>
          <w:divBdr>
            <w:top w:val="none" w:sz="0" w:space="0" w:color="auto"/>
            <w:left w:val="none" w:sz="0" w:space="0" w:color="auto"/>
            <w:bottom w:val="none" w:sz="0" w:space="0" w:color="auto"/>
            <w:right w:val="none" w:sz="0" w:space="0" w:color="auto"/>
          </w:divBdr>
        </w:div>
        <w:div w:id="1766341469">
          <w:marLeft w:val="0"/>
          <w:marRight w:val="0"/>
          <w:marTop w:val="0"/>
          <w:marBottom w:val="0"/>
          <w:divBdr>
            <w:top w:val="none" w:sz="0" w:space="0" w:color="auto"/>
            <w:left w:val="none" w:sz="0" w:space="0" w:color="auto"/>
            <w:bottom w:val="none" w:sz="0" w:space="0" w:color="auto"/>
            <w:right w:val="none" w:sz="0" w:space="0" w:color="auto"/>
          </w:divBdr>
        </w:div>
        <w:div w:id="173812403">
          <w:marLeft w:val="0"/>
          <w:marRight w:val="0"/>
          <w:marTop w:val="0"/>
          <w:marBottom w:val="0"/>
          <w:divBdr>
            <w:top w:val="none" w:sz="0" w:space="0" w:color="auto"/>
            <w:left w:val="none" w:sz="0" w:space="0" w:color="auto"/>
            <w:bottom w:val="none" w:sz="0" w:space="0" w:color="auto"/>
            <w:right w:val="none" w:sz="0" w:space="0" w:color="auto"/>
          </w:divBdr>
        </w:div>
      </w:divsChild>
    </w:div>
    <w:div w:id="1161120240">
      <w:bodyDiv w:val="1"/>
      <w:marLeft w:val="0"/>
      <w:marRight w:val="0"/>
      <w:marTop w:val="0"/>
      <w:marBottom w:val="0"/>
      <w:divBdr>
        <w:top w:val="none" w:sz="0" w:space="0" w:color="auto"/>
        <w:left w:val="none" w:sz="0" w:space="0" w:color="auto"/>
        <w:bottom w:val="none" w:sz="0" w:space="0" w:color="auto"/>
        <w:right w:val="none" w:sz="0" w:space="0" w:color="auto"/>
      </w:divBdr>
    </w:div>
    <w:div w:id="189851529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00">
          <w:marLeft w:val="0"/>
          <w:marRight w:val="0"/>
          <w:marTop w:val="0"/>
          <w:marBottom w:val="120"/>
          <w:divBdr>
            <w:top w:val="none" w:sz="0" w:space="0" w:color="auto"/>
            <w:left w:val="none" w:sz="0" w:space="0" w:color="auto"/>
            <w:bottom w:val="none" w:sz="0" w:space="0" w:color="auto"/>
            <w:right w:val="none" w:sz="0" w:space="0" w:color="auto"/>
          </w:divBdr>
        </w:div>
        <w:div w:id="469177735">
          <w:marLeft w:val="0"/>
          <w:marRight w:val="0"/>
          <w:marTop w:val="0"/>
          <w:marBottom w:val="120"/>
          <w:divBdr>
            <w:top w:val="none" w:sz="0" w:space="0" w:color="auto"/>
            <w:left w:val="none" w:sz="0" w:space="0" w:color="auto"/>
            <w:bottom w:val="none" w:sz="0" w:space="0" w:color="auto"/>
            <w:right w:val="none" w:sz="0" w:space="0" w:color="auto"/>
          </w:divBdr>
          <w:divsChild>
            <w:div w:id="354961801">
              <w:marLeft w:val="0"/>
              <w:marRight w:val="0"/>
              <w:marTop w:val="0"/>
              <w:marBottom w:val="0"/>
              <w:divBdr>
                <w:top w:val="none" w:sz="0" w:space="0" w:color="auto"/>
                <w:left w:val="none" w:sz="0" w:space="0" w:color="auto"/>
                <w:bottom w:val="none" w:sz="0" w:space="0" w:color="auto"/>
                <w:right w:val="none" w:sz="0" w:space="0" w:color="auto"/>
              </w:divBdr>
              <w:divsChild>
                <w:div w:id="1057582851">
                  <w:marLeft w:val="0"/>
                  <w:marRight w:val="0"/>
                  <w:marTop w:val="0"/>
                  <w:marBottom w:val="0"/>
                  <w:divBdr>
                    <w:top w:val="none" w:sz="0" w:space="0" w:color="auto"/>
                    <w:left w:val="none" w:sz="0" w:space="0" w:color="auto"/>
                    <w:bottom w:val="none" w:sz="0" w:space="0" w:color="auto"/>
                    <w:right w:val="none" w:sz="0" w:space="0" w:color="auto"/>
                  </w:divBdr>
                </w:div>
                <w:div w:id="1883710557">
                  <w:marLeft w:val="0"/>
                  <w:marRight w:val="0"/>
                  <w:marTop w:val="0"/>
                  <w:marBottom w:val="0"/>
                  <w:divBdr>
                    <w:top w:val="none" w:sz="0" w:space="0" w:color="auto"/>
                    <w:left w:val="none" w:sz="0" w:space="0" w:color="auto"/>
                    <w:bottom w:val="none" w:sz="0" w:space="0" w:color="auto"/>
                    <w:right w:val="none" w:sz="0" w:space="0" w:color="auto"/>
                  </w:divBdr>
                </w:div>
                <w:div w:id="339354236">
                  <w:marLeft w:val="0"/>
                  <w:marRight w:val="0"/>
                  <w:marTop w:val="0"/>
                  <w:marBottom w:val="0"/>
                  <w:divBdr>
                    <w:top w:val="none" w:sz="0" w:space="0" w:color="auto"/>
                    <w:left w:val="none" w:sz="0" w:space="0" w:color="auto"/>
                    <w:bottom w:val="none" w:sz="0" w:space="0" w:color="auto"/>
                    <w:right w:val="none" w:sz="0" w:space="0" w:color="auto"/>
                  </w:divBdr>
                </w:div>
                <w:div w:id="1892109378">
                  <w:marLeft w:val="0"/>
                  <w:marRight w:val="0"/>
                  <w:marTop w:val="0"/>
                  <w:marBottom w:val="0"/>
                  <w:divBdr>
                    <w:top w:val="none" w:sz="0" w:space="0" w:color="auto"/>
                    <w:left w:val="none" w:sz="0" w:space="0" w:color="auto"/>
                    <w:bottom w:val="none" w:sz="0" w:space="0" w:color="auto"/>
                    <w:right w:val="none" w:sz="0" w:space="0" w:color="auto"/>
                  </w:divBdr>
                </w:div>
                <w:div w:id="391541804">
                  <w:marLeft w:val="0"/>
                  <w:marRight w:val="0"/>
                  <w:marTop w:val="0"/>
                  <w:marBottom w:val="0"/>
                  <w:divBdr>
                    <w:top w:val="none" w:sz="0" w:space="0" w:color="auto"/>
                    <w:left w:val="none" w:sz="0" w:space="0" w:color="auto"/>
                    <w:bottom w:val="none" w:sz="0" w:space="0" w:color="auto"/>
                    <w:right w:val="none" w:sz="0" w:space="0" w:color="auto"/>
                  </w:divBdr>
                </w:div>
                <w:div w:id="17620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641">
      <w:bodyDiv w:val="1"/>
      <w:marLeft w:val="0"/>
      <w:marRight w:val="0"/>
      <w:marTop w:val="0"/>
      <w:marBottom w:val="0"/>
      <w:divBdr>
        <w:top w:val="none" w:sz="0" w:space="0" w:color="auto"/>
        <w:left w:val="none" w:sz="0" w:space="0" w:color="auto"/>
        <w:bottom w:val="none" w:sz="0" w:space="0" w:color="auto"/>
        <w:right w:val="none" w:sz="0" w:space="0" w:color="auto"/>
      </w:divBdr>
      <w:divsChild>
        <w:div w:id="1897813872">
          <w:marLeft w:val="0"/>
          <w:marRight w:val="0"/>
          <w:marTop w:val="0"/>
          <w:marBottom w:val="0"/>
          <w:divBdr>
            <w:top w:val="none" w:sz="0" w:space="0" w:color="auto"/>
            <w:left w:val="none" w:sz="0" w:space="0" w:color="auto"/>
            <w:bottom w:val="none" w:sz="0" w:space="0" w:color="auto"/>
            <w:right w:val="none" w:sz="0" w:space="0" w:color="auto"/>
          </w:divBdr>
          <w:divsChild>
            <w:div w:id="1498423391">
              <w:marLeft w:val="240"/>
              <w:marRight w:val="0"/>
              <w:marTop w:val="240"/>
              <w:marBottom w:val="240"/>
              <w:divBdr>
                <w:top w:val="none" w:sz="0" w:space="0" w:color="auto"/>
                <w:left w:val="none" w:sz="0" w:space="0" w:color="auto"/>
                <w:bottom w:val="none" w:sz="0" w:space="0" w:color="auto"/>
                <w:right w:val="none" w:sz="0" w:space="0" w:color="auto"/>
              </w:divBdr>
            </w:div>
            <w:div w:id="1670712470">
              <w:marLeft w:val="240"/>
              <w:marRight w:val="0"/>
              <w:marTop w:val="240"/>
              <w:marBottom w:val="240"/>
              <w:divBdr>
                <w:top w:val="none" w:sz="0" w:space="0" w:color="auto"/>
                <w:left w:val="none" w:sz="0" w:space="0" w:color="auto"/>
                <w:bottom w:val="none" w:sz="0" w:space="0" w:color="auto"/>
                <w:right w:val="none" w:sz="0" w:space="0" w:color="auto"/>
              </w:divBdr>
            </w:div>
            <w:div w:id="1889414877">
              <w:marLeft w:val="240"/>
              <w:marRight w:val="0"/>
              <w:marTop w:val="240"/>
              <w:marBottom w:val="240"/>
              <w:divBdr>
                <w:top w:val="none" w:sz="0" w:space="0" w:color="auto"/>
                <w:left w:val="none" w:sz="0" w:space="0" w:color="auto"/>
                <w:bottom w:val="none" w:sz="0" w:space="0" w:color="auto"/>
                <w:right w:val="none" w:sz="0" w:space="0" w:color="auto"/>
              </w:divBdr>
            </w:div>
            <w:div w:id="1610821346">
              <w:marLeft w:val="240"/>
              <w:marRight w:val="0"/>
              <w:marTop w:val="240"/>
              <w:marBottom w:val="240"/>
              <w:divBdr>
                <w:top w:val="none" w:sz="0" w:space="0" w:color="auto"/>
                <w:left w:val="none" w:sz="0" w:space="0" w:color="auto"/>
                <w:bottom w:val="none" w:sz="0" w:space="0" w:color="auto"/>
                <w:right w:val="none" w:sz="0" w:space="0" w:color="auto"/>
              </w:divBdr>
            </w:div>
            <w:div w:id="64929007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0547B-5AF1-4C99-A050-B7094EC9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cp:revision>
  <cp:lastPrinted>2023-04-18T17:34:00Z</cp:lastPrinted>
  <dcterms:created xsi:type="dcterms:W3CDTF">2023-04-19T13:32:00Z</dcterms:created>
  <dcterms:modified xsi:type="dcterms:W3CDTF">2023-04-19T13:32:00Z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2383000adaf8a0db79a8c5c1f119d513441ee418d2903b957e570e93da2d9003</vt:lpwstr>
  </property>
</Properties>
</file>